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7137" w:rsidRPr="00152B2D" w:rsidRDefault="00152B2D" w:rsidP="00FC7137">
      <w:pPr>
        <w:pStyle w:val="NormalWeb"/>
        <w:spacing w:before="0" w:beforeAutospacing="0" w:after="0" w:afterAutospacing="0"/>
        <w:jc w:val="center"/>
        <w:rPr>
          <w:rFonts w:asciiTheme="minorHAnsi" w:hAnsiTheme="minorHAnsi" w:cstheme="minorHAnsi"/>
          <w:b/>
          <w:sz w:val="22"/>
          <w:szCs w:val="22"/>
        </w:rPr>
      </w:pPr>
      <w:r w:rsidRPr="00152B2D">
        <w:rPr>
          <w:rFonts w:asciiTheme="minorHAnsi" w:hAnsiTheme="minorHAnsi" w:cstheme="minorHAnsi"/>
          <w:bCs/>
          <w:i/>
          <w:iCs/>
          <w:sz w:val="22"/>
          <w:szCs w:val="22"/>
          <w:u w:val="single"/>
        </w:rPr>
        <w:t>PLANLI ÖĞRETMENİM MOBİL UYGULAMASI</w:t>
      </w:r>
      <w:r w:rsidRPr="00152B2D">
        <w:rPr>
          <w:rFonts w:asciiTheme="minorHAnsi" w:hAnsiTheme="minorHAnsi" w:cstheme="minorHAnsi"/>
          <w:b/>
          <w:sz w:val="22"/>
          <w:szCs w:val="22"/>
        </w:rPr>
        <w:t xml:space="preserve"> </w:t>
      </w:r>
      <w:proofErr w:type="gramStart"/>
      <w:r w:rsidR="008444BD" w:rsidRPr="00152B2D">
        <w:rPr>
          <w:rFonts w:asciiTheme="minorHAnsi" w:hAnsiTheme="minorHAnsi" w:cstheme="minorHAnsi"/>
          <w:b/>
          <w:sz w:val="22"/>
          <w:szCs w:val="22"/>
        </w:rPr>
        <w:t xml:space="preserve">ORTAOKULU </w:t>
      </w:r>
      <w:r w:rsidR="00FC7137" w:rsidRPr="00152B2D">
        <w:rPr>
          <w:rFonts w:asciiTheme="minorHAnsi" w:hAnsiTheme="minorHAnsi" w:cstheme="minorHAnsi"/>
          <w:b/>
          <w:sz w:val="22"/>
          <w:szCs w:val="22"/>
        </w:rPr>
        <w:t xml:space="preserve"> MÜDÜRLÜĞÜNE</w:t>
      </w:r>
      <w:proofErr w:type="gramEnd"/>
    </w:p>
    <w:p w:rsidR="00FC7137" w:rsidRPr="00152B2D" w:rsidRDefault="00FC7137" w:rsidP="00FC7137">
      <w:pPr>
        <w:pStyle w:val="NormalWeb"/>
        <w:spacing w:before="0" w:beforeAutospacing="0" w:after="0" w:afterAutospacing="0"/>
        <w:ind w:left="5664" w:firstLine="708"/>
        <w:rPr>
          <w:rFonts w:asciiTheme="minorHAnsi" w:hAnsiTheme="minorHAnsi" w:cstheme="minorHAnsi"/>
          <w:b/>
          <w:sz w:val="22"/>
          <w:szCs w:val="22"/>
          <w:u w:val="single"/>
        </w:rPr>
      </w:pPr>
    </w:p>
    <w:p w:rsidR="00FC7137" w:rsidRPr="00152B2D" w:rsidRDefault="00FC7137" w:rsidP="00FC7137">
      <w:pPr>
        <w:pStyle w:val="NormalWeb"/>
        <w:spacing w:before="0" w:beforeAutospacing="0" w:after="0" w:afterAutospacing="0"/>
        <w:ind w:left="5664" w:firstLine="708"/>
        <w:rPr>
          <w:rFonts w:asciiTheme="minorHAnsi" w:hAnsiTheme="minorHAnsi" w:cstheme="minorHAnsi"/>
          <w:b/>
          <w:sz w:val="22"/>
          <w:szCs w:val="22"/>
          <w:u w:val="single"/>
        </w:rPr>
      </w:pPr>
    </w:p>
    <w:p w:rsidR="00FC7137" w:rsidRPr="00152B2D" w:rsidRDefault="00AE6998" w:rsidP="00FC7137">
      <w:pPr>
        <w:jc w:val="both"/>
        <w:rPr>
          <w:rFonts w:asciiTheme="minorHAnsi" w:hAnsiTheme="minorHAnsi" w:cstheme="minorHAnsi"/>
          <w:sz w:val="22"/>
          <w:szCs w:val="22"/>
        </w:rPr>
      </w:pPr>
      <w:r w:rsidRPr="00152B2D">
        <w:rPr>
          <w:rFonts w:asciiTheme="minorHAnsi" w:hAnsiTheme="minorHAnsi" w:cstheme="minorHAnsi"/>
          <w:sz w:val="22"/>
          <w:szCs w:val="22"/>
        </w:rPr>
        <w:tab/>
        <w:t>2021-</w:t>
      </w:r>
      <w:r w:rsidR="00152B2D" w:rsidRPr="00152B2D">
        <w:rPr>
          <w:rFonts w:asciiTheme="minorHAnsi" w:hAnsiTheme="minorHAnsi" w:cstheme="minorHAnsi"/>
          <w:sz w:val="22"/>
          <w:szCs w:val="22"/>
        </w:rPr>
        <w:t>2022 Eğitim</w:t>
      </w:r>
      <w:r w:rsidR="003A0D51" w:rsidRPr="00152B2D">
        <w:rPr>
          <w:rFonts w:asciiTheme="minorHAnsi" w:hAnsiTheme="minorHAnsi" w:cstheme="minorHAnsi"/>
          <w:sz w:val="22"/>
          <w:szCs w:val="22"/>
        </w:rPr>
        <w:t xml:space="preserve">-Öğretim yılı </w:t>
      </w:r>
      <w:r w:rsidR="008914A8" w:rsidRPr="00152B2D">
        <w:rPr>
          <w:rFonts w:asciiTheme="minorHAnsi" w:hAnsiTheme="minorHAnsi" w:cstheme="minorHAnsi"/>
          <w:sz w:val="22"/>
          <w:szCs w:val="22"/>
        </w:rPr>
        <w:t xml:space="preserve">Matematik </w:t>
      </w:r>
      <w:r w:rsidR="008444BD" w:rsidRPr="00152B2D">
        <w:rPr>
          <w:rFonts w:asciiTheme="minorHAnsi" w:hAnsiTheme="minorHAnsi" w:cstheme="minorHAnsi"/>
          <w:sz w:val="22"/>
          <w:szCs w:val="22"/>
        </w:rPr>
        <w:t xml:space="preserve">Dersi </w:t>
      </w:r>
      <w:r w:rsidR="00FC7137" w:rsidRPr="00152B2D">
        <w:rPr>
          <w:rFonts w:asciiTheme="minorHAnsi" w:hAnsiTheme="minorHAnsi" w:cstheme="minorHAnsi"/>
          <w:sz w:val="22"/>
          <w:szCs w:val="22"/>
        </w:rPr>
        <w:t>Sene Başı Zümre Öğretmenler K</w:t>
      </w:r>
      <w:r w:rsidR="00FF7FE5" w:rsidRPr="00152B2D">
        <w:rPr>
          <w:rFonts w:asciiTheme="minorHAnsi" w:hAnsiTheme="minorHAnsi" w:cstheme="minorHAnsi"/>
          <w:sz w:val="22"/>
          <w:szCs w:val="22"/>
        </w:rPr>
        <w:t>urulu toplantımızı …...09.</w:t>
      </w:r>
      <w:r w:rsidR="00152B2D" w:rsidRPr="00152B2D">
        <w:rPr>
          <w:rFonts w:asciiTheme="minorHAnsi" w:hAnsiTheme="minorHAnsi" w:cstheme="minorHAnsi"/>
          <w:sz w:val="22"/>
          <w:szCs w:val="22"/>
        </w:rPr>
        <w:t>2021 günü</w:t>
      </w:r>
      <w:r w:rsidR="008444BD" w:rsidRPr="00152B2D">
        <w:rPr>
          <w:rFonts w:asciiTheme="minorHAnsi" w:hAnsiTheme="minorHAnsi" w:cstheme="minorHAnsi"/>
          <w:sz w:val="22"/>
          <w:szCs w:val="22"/>
        </w:rPr>
        <w:t xml:space="preserve"> saat </w:t>
      </w:r>
      <w:r w:rsidR="00152B2D" w:rsidRPr="00152B2D">
        <w:rPr>
          <w:rFonts w:asciiTheme="minorHAnsi" w:hAnsiTheme="minorHAnsi" w:cstheme="minorHAnsi"/>
          <w:sz w:val="22"/>
          <w:szCs w:val="22"/>
        </w:rPr>
        <w:t>10</w:t>
      </w:r>
      <w:r w:rsidR="008444BD" w:rsidRPr="00152B2D">
        <w:rPr>
          <w:rFonts w:asciiTheme="minorHAnsi" w:hAnsiTheme="minorHAnsi" w:cstheme="minorHAnsi"/>
          <w:sz w:val="22"/>
          <w:szCs w:val="22"/>
        </w:rPr>
        <w:t xml:space="preserve">.30’da okulumuzun </w:t>
      </w:r>
      <w:r w:rsidR="00152B2D" w:rsidRPr="00152B2D">
        <w:rPr>
          <w:rFonts w:asciiTheme="minorHAnsi" w:hAnsiTheme="minorHAnsi" w:cstheme="minorHAnsi"/>
          <w:sz w:val="22"/>
          <w:szCs w:val="22"/>
        </w:rPr>
        <w:t>7</w:t>
      </w:r>
      <w:r w:rsidR="00FC7137" w:rsidRPr="00152B2D">
        <w:rPr>
          <w:rFonts w:asciiTheme="minorHAnsi" w:hAnsiTheme="minorHAnsi" w:cstheme="minorHAnsi"/>
          <w:sz w:val="22"/>
          <w:szCs w:val="22"/>
        </w:rPr>
        <w:t>/</w:t>
      </w:r>
      <w:r w:rsidR="00152B2D" w:rsidRPr="00152B2D">
        <w:rPr>
          <w:rFonts w:asciiTheme="minorHAnsi" w:hAnsiTheme="minorHAnsi" w:cstheme="minorHAnsi"/>
          <w:sz w:val="22"/>
          <w:szCs w:val="22"/>
        </w:rPr>
        <w:t>D</w:t>
      </w:r>
      <w:r w:rsidR="00FC7137" w:rsidRPr="00152B2D">
        <w:rPr>
          <w:rFonts w:asciiTheme="minorHAnsi" w:hAnsiTheme="minorHAnsi" w:cstheme="minorHAnsi"/>
          <w:sz w:val="22"/>
          <w:szCs w:val="22"/>
        </w:rPr>
        <w:t xml:space="preserve"> sınıfında aşağıda adları yazılı öğretmenlerin katılımı ve aşağıdaki gündem maddelerine göre yapmak istiyoruz.</w:t>
      </w:r>
    </w:p>
    <w:p w:rsidR="00FC7137" w:rsidRPr="00152B2D" w:rsidRDefault="00FC7137" w:rsidP="00FC7137">
      <w:pPr>
        <w:spacing w:after="200"/>
        <w:jc w:val="both"/>
        <w:rPr>
          <w:rFonts w:asciiTheme="minorHAnsi" w:hAnsiTheme="minorHAnsi" w:cstheme="minorHAnsi"/>
          <w:sz w:val="22"/>
          <w:szCs w:val="22"/>
        </w:rPr>
      </w:pPr>
      <w:r w:rsidRPr="00152B2D">
        <w:rPr>
          <w:rFonts w:asciiTheme="minorHAnsi" w:hAnsiTheme="minorHAnsi" w:cstheme="minorHAnsi"/>
          <w:sz w:val="22"/>
          <w:szCs w:val="22"/>
        </w:rPr>
        <w:t xml:space="preserve">                             Gereğini bilgilerinize arz ederim.</w:t>
      </w:r>
    </w:p>
    <w:p w:rsidR="00FC7137" w:rsidRPr="00152B2D" w:rsidRDefault="00FC7137" w:rsidP="00FC7137">
      <w:pPr>
        <w:ind w:left="6372" w:firstLine="708"/>
        <w:rPr>
          <w:rFonts w:asciiTheme="minorHAnsi" w:hAnsiTheme="minorHAnsi" w:cstheme="minorHAnsi"/>
          <w:sz w:val="22"/>
          <w:szCs w:val="22"/>
        </w:rPr>
      </w:pPr>
      <w:r w:rsidRPr="00152B2D">
        <w:rPr>
          <w:rFonts w:asciiTheme="minorHAnsi" w:hAnsiTheme="minorHAnsi" w:cstheme="minorHAnsi"/>
          <w:sz w:val="22"/>
          <w:szCs w:val="22"/>
        </w:rPr>
        <w:t xml:space="preserve">                       </w:t>
      </w:r>
    </w:p>
    <w:p w:rsidR="00FC7137" w:rsidRPr="00152B2D" w:rsidRDefault="00FC7137" w:rsidP="00FC7137">
      <w:pPr>
        <w:ind w:left="6372" w:firstLine="708"/>
        <w:rPr>
          <w:rFonts w:asciiTheme="minorHAnsi" w:hAnsiTheme="minorHAnsi" w:cstheme="minorHAnsi"/>
          <w:sz w:val="22"/>
          <w:szCs w:val="22"/>
        </w:rPr>
      </w:pPr>
      <w:r w:rsidRPr="00152B2D">
        <w:rPr>
          <w:rFonts w:asciiTheme="minorHAnsi" w:hAnsiTheme="minorHAnsi" w:cstheme="minorHAnsi"/>
          <w:sz w:val="22"/>
          <w:szCs w:val="22"/>
        </w:rPr>
        <w:t xml:space="preserve">       </w:t>
      </w:r>
      <w:r w:rsidR="00FF7FE5" w:rsidRPr="00152B2D">
        <w:rPr>
          <w:rFonts w:asciiTheme="minorHAnsi" w:hAnsiTheme="minorHAnsi" w:cstheme="minorHAnsi"/>
          <w:sz w:val="22"/>
          <w:szCs w:val="22"/>
        </w:rPr>
        <w:t xml:space="preserve">        </w:t>
      </w:r>
      <w:proofErr w:type="gramStart"/>
      <w:r w:rsidR="00FF7FE5" w:rsidRPr="00152B2D">
        <w:rPr>
          <w:rFonts w:asciiTheme="minorHAnsi" w:hAnsiTheme="minorHAnsi" w:cstheme="minorHAnsi"/>
          <w:sz w:val="22"/>
          <w:szCs w:val="22"/>
        </w:rPr>
        <w:t>..</w:t>
      </w:r>
      <w:proofErr w:type="gramEnd"/>
      <w:r w:rsidR="00FF7FE5" w:rsidRPr="00152B2D">
        <w:rPr>
          <w:rFonts w:asciiTheme="minorHAnsi" w:hAnsiTheme="minorHAnsi" w:cstheme="minorHAnsi"/>
          <w:sz w:val="22"/>
          <w:szCs w:val="22"/>
        </w:rPr>
        <w:t>/09/20</w:t>
      </w:r>
      <w:r w:rsidR="00AE6998" w:rsidRPr="00152B2D">
        <w:rPr>
          <w:rFonts w:asciiTheme="minorHAnsi" w:hAnsiTheme="minorHAnsi" w:cstheme="minorHAnsi"/>
          <w:sz w:val="22"/>
          <w:szCs w:val="22"/>
        </w:rPr>
        <w:t>21</w:t>
      </w:r>
    </w:p>
    <w:p w:rsidR="00FC7137" w:rsidRPr="00152B2D" w:rsidRDefault="00FC7137" w:rsidP="00FC7137">
      <w:pPr>
        <w:ind w:left="6372" w:firstLine="708"/>
        <w:rPr>
          <w:rFonts w:asciiTheme="minorHAnsi" w:hAnsiTheme="minorHAnsi" w:cstheme="minorHAnsi"/>
          <w:sz w:val="22"/>
          <w:szCs w:val="22"/>
        </w:rPr>
      </w:pPr>
      <w:r w:rsidRPr="00152B2D">
        <w:rPr>
          <w:rFonts w:asciiTheme="minorHAnsi" w:hAnsiTheme="minorHAnsi" w:cstheme="minorHAnsi"/>
          <w:sz w:val="22"/>
          <w:szCs w:val="22"/>
        </w:rPr>
        <w:t xml:space="preserve">          </w:t>
      </w:r>
    </w:p>
    <w:p w:rsidR="00FC7137" w:rsidRPr="00152B2D" w:rsidRDefault="00FC7137" w:rsidP="00FC7137">
      <w:pPr>
        <w:ind w:left="6372" w:firstLine="708"/>
        <w:rPr>
          <w:rFonts w:asciiTheme="minorHAnsi" w:hAnsiTheme="minorHAnsi" w:cstheme="minorHAnsi"/>
          <w:sz w:val="22"/>
          <w:szCs w:val="22"/>
        </w:rPr>
      </w:pPr>
      <w:r w:rsidRPr="00152B2D">
        <w:rPr>
          <w:rFonts w:asciiTheme="minorHAnsi" w:hAnsiTheme="minorHAnsi" w:cstheme="minorHAnsi"/>
          <w:sz w:val="22"/>
          <w:szCs w:val="22"/>
        </w:rPr>
        <w:t xml:space="preserve">          …………………..</w:t>
      </w:r>
    </w:p>
    <w:p w:rsidR="00FC7137" w:rsidRPr="00152B2D" w:rsidRDefault="008914A8" w:rsidP="00FC7137">
      <w:pPr>
        <w:ind w:left="6372" w:firstLine="708"/>
        <w:rPr>
          <w:rFonts w:asciiTheme="minorHAnsi" w:hAnsiTheme="minorHAnsi" w:cstheme="minorHAnsi"/>
          <w:sz w:val="22"/>
          <w:szCs w:val="22"/>
        </w:rPr>
      </w:pPr>
      <w:proofErr w:type="gramStart"/>
      <w:r w:rsidRPr="00152B2D">
        <w:rPr>
          <w:rFonts w:asciiTheme="minorHAnsi" w:hAnsiTheme="minorHAnsi" w:cstheme="minorHAnsi"/>
          <w:sz w:val="22"/>
          <w:szCs w:val="22"/>
        </w:rPr>
        <w:t xml:space="preserve">Matematik </w:t>
      </w:r>
      <w:r w:rsidR="008444BD" w:rsidRPr="00152B2D">
        <w:rPr>
          <w:rFonts w:asciiTheme="minorHAnsi" w:hAnsiTheme="minorHAnsi" w:cstheme="minorHAnsi"/>
          <w:sz w:val="22"/>
          <w:szCs w:val="22"/>
        </w:rPr>
        <w:t xml:space="preserve"> </w:t>
      </w:r>
      <w:r w:rsidR="00FC7137" w:rsidRPr="00152B2D">
        <w:rPr>
          <w:rFonts w:asciiTheme="minorHAnsi" w:hAnsiTheme="minorHAnsi" w:cstheme="minorHAnsi"/>
          <w:sz w:val="22"/>
          <w:szCs w:val="22"/>
        </w:rPr>
        <w:t>Zümre</w:t>
      </w:r>
      <w:proofErr w:type="gramEnd"/>
      <w:r w:rsidR="00FC7137" w:rsidRPr="00152B2D">
        <w:rPr>
          <w:rFonts w:asciiTheme="minorHAnsi" w:hAnsiTheme="minorHAnsi" w:cstheme="minorHAnsi"/>
          <w:sz w:val="22"/>
          <w:szCs w:val="22"/>
        </w:rPr>
        <w:t xml:space="preserve"> Başkanı</w:t>
      </w:r>
    </w:p>
    <w:p w:rsidR="00FC7137" w:rsidRPr="00152B2D" w:rsidRDefault="00FC7137" w:rsidP="00FC7137">
      <w:pPr>
        <w:pStyle w:val="AralkYok"/>
        <w:rPr>
          <w:rFonts w:asciiTheme="minorHAnsi" w:hAnsiTheme="minorHAnsi" w:cstheme="minorHAnsi"/>
          <w:color w:val="000000" w:themeColor="text1"/>
        </w:rPr>
      </w:pPr>
    </w:p>
    <w:p w:rsidR="00D149AD" w:rsidRPr="00152B2D" w:rsidRDefault="00D149AD" w:rsidP="00D149AD">
      <w:pPr>
        <w:pStyle w:val="AralkYok"/>
        <w:rPr>
          <w:rFonts w:asciiTheme="minorHAnsi" w:hAnsiTheme="minorHAnsi" w:cstheme="minorHAnsi"/>
          <w:color w:val="000000" w:themeColor="text1"/>
        </w:rPr>
      </w:pPr>
    </w:p>
    <w:p w:rsidR="00D149AD" w:rsidRPr="00152B2D" w:rsidRDefault="00D149AD" w:rsidP="00D149AD">
      <w:pPr>
        <w:pStyle w:val="AralkYok"/>
        <w:rPr>
          <w:rFonts w:asciiTheme="minorHAnsi" w:hAnsiTheme="minorHAnsi" w:cstheme="minorHAnsi"/>
          <w:b/>
          <w:color w:val="000000" w:themeColor="text1"/>
        </w:rPr>
      </w:pPr>
      <w:r w:rsidRPr="00152B2D">
        <w:rPr>
          <w:rFonts w:asciiTheme="minorHAnsi" w:hAnsiTheme="minorHAnsi" w:cstheme="minorHAnsi"/>
          <w:b/>
          <w:color w:val="000000" w:themeColor="text1"/>
        </w:rPr>
        <w:t>GÜNDEM MADDELERİ:</w:t>
      </w:r>
    </w:p>
    <w:p w:rsidR="00D149AD" w:rsidRPr="00152B2D" w:rsidRDefault="00D149AD" w:rsidP="00D149AD">
      <w:pPr>
        <w:pStyle w:val="AralkYok"/>
        <w:jc w:val="both"/>
        <w:rPr>
          <w:rFonts w:asciiTheme="minorHAnsi" w:eastAsia="Batang" w:hAnsiTheme="minorHAnsi" w:cstheme="minorHAnsi"/>
          <w:color w:val="E36C0A"/>
        </w:rPr>
      </w:pPr>
      <w:r w:rsidRPr="00152B2D">
        <w:rPr>
          <w:rFonts w:asciiTheme="minorHAnsi" w:hAnsiTheme="minorHAnsi" w:cstheme="minorHAnsi"/>
          <w:b/>
        </w:rPr>
        <w:t>1)</w:t>
      </w:r>
      <w:r w:rsidRPr="00152B2D">
        <w:rPr>
          <w:rFonts w:asciiTheme="minorHAnsi" w:hAnsiTheme="minorHAnsi" w:cstheme="minorHAnsi"/>
        </w:rPr>
        <w:t>Açılış ve yoklama</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2)</w:t>
      </w:r>
      <w:r w:rsidRPr="00152B2D">
        <w:rPr>
          <w:rFonts w:asciiTheme="minorHAnsi" w:hAnsiTheme="minorHAnsi" w:cstheme="minorHAnsi"/>
        </w:rPr>
        <w:t>Bir önceki toplantıda alınan kararlar ve 2020-2021 eğitim öğretim yılının değerlendirilmesi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3)</w:t>
      </w:r>
      <w:r w:rsidRPr="00152B2D">
        <w:rPr>
          <w:rFonts w:asciiTheme="minorHAnsi" w:hAnsiTheme="minorHAnsi" w:cstheme="minorHAnsi"/>
        </w:rPr>
        <w:t>Planlamaların; eğitim ve öğretimle ilgili mevzuat, okulun kuruluş amacı ve ilgili alanın öğretim programına uygun yapılması,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4)</w:t>
      </w:r>
      <w:r w:rsidRPr="00152B2D">
        <w:rPr>
          <w:rFonts w:asciiTheme="minorHAnsi" w:hAnsiTheme="minorHAnsi" w:cstheme="minorHAnsi"/>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5)</w:t>
      </w:r>
      <w:r w:rsidRPr="00152B2D">
        <w:rPr>
          <w:rFonts w:asciiTheme="minorHAnsi" w:hAnsiTheme="minorHAnsi" w:cstheme="minorHAnsi"/>
        </w:rPr>
        <w:t xml:space="preserve"> Derslerin işlenişinde uygulanacak öğretim yöntem ve tekniklerinin belirlenmesi,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6)</w:t>
      </w:r>
      <w:r w:rsidRPr="00152B2D">
        <w:rPr>
          <w:rFonts w:asciiTheme="minorHAnsi" w:hAnsiTheme="minorHAnsi" w:cstheme="minorHAnsi"/>
        </w:rPr>
        <w:t xml:space="preserve"> Özel eğitim ihtiyacı olan öğrenciler için bireyselleştirilmiş eğitim </w:t>
      </w:r>
      <w:r w:rsidR="00152B2D" w:rsidRPr="00152B2D">
        <w:rPr>
          <w:rFonts w:asciiTheme="minorHAnsi" w:hAnsiTheme="minorHAnsi" w:cstheme="minorHAnsi"/>
        </w:rPr>
        <w:t>programları (</w:t>
      </w:r>
      <w:r w:rsidRPr="00152B2D">
        <w:rPr>
          <w:rFonts w:asciiTheme="minorHAnsi" w:hAnsiTheme="minorHAnsi" w:cstheme="minorHAnsi"/>
        </w:rPr>
        <w:t>BEP) ile ders planlarının görüşülmesi,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7)</w:t>
      </w:r>
      <w:r w:rsidRPr="00152B2D">
        <w:rPr>
          <w:rFonts w:asciiTheme="minorHAnsi" w:eastAsia="Calibri" w:hAnsiTheme="minorHAnsi" w:cstheme="minorHAnsi"/>
        </w:rPr>
        <w:t xml:space="preserve"> Diğer zümre ve alan öğretmenleriyle yapılabilecek </w:t>
      </w:r>
      <w:r w:rsidR="00152B2D" w:rsidRPr="00152B2D">
        <w:rPr>
          <w:rFonts w:asciiTheme="minorHAnsi" w:eastAsia="Calibri" w:hAnsiTheme="minorHAnsi" w:cstheme="minorHAnsi"/>
        </w:rPr>
        <w:t>iş birliği</w:t>
      </w:r>
      <w:r w:rsidRPr="00152B2D">
        <w:rPr>
          <w:rFonts w:asciiTheme="minorHAnsi" w:eastAsia="Calibri" w:hAnsiTheme="minorHAnsi" w:cstheme="minorHAnsi"/>
        </w:rPr>
        <w:t xml:space="preserve"> ve esaslarının belirlenmesi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8) </w:t>
      </w:r>
      <w:r w:rsidRPr="00152B2D">
        <w:rPr>
          <w:rFonts w:asciiTheme="minorHAnsi" w:hAnsiTheme="minorHAnsi" w:cstheme="minorHAnsi"/>
        </w:rPr>
        <w:t>Öğretim alanı ile bilim ve teknolojideki gelişmelerin izlenerek uygulamalara yansıtılması,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9)</w:t>
      </w:r>
      <w:r w:rsidRPr="00152B2D">
        <w:rPr>
          <w:rFonts w:asciiTheme="minorHAnsi" w:hAnsiTheme="minorHAnsi" w:cstheme="minorHAnsi"/>
        </w:rPr>
        <w:t xml:space="preserve"> Öğrencilerde girişimcilik bilincinin kazandırılmasına yönelik çalışmaların yapılması,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10) </w:t>
      </w:r>
      <w:r w:rsidRPr="00152B2D">
        <w:rPr>
          <w:rFonts w:asciiTheme="minorHAnsi" w:hAnsiTheme="minorHAnsi" w:cstheme="minorHAnsi"/>
        </w:rPr>
        <w:t>Derslerin daha verimli işlenebilmesi için ihtiyaç duyulan kitap, araç-gereç ve benzeri öğretim materyallerinin belirlenmesi,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11) </w:t>
      </w:r>
      <w:r w:rsidRPr="00152B2D">
        <w:rPr>
          <w:rFonts w:asciiTheme="minorHAnsi" w:hAnsiTheme="minorHAnsi" w:cstheme="minorHAnsi"/>
        </w:rPr>
        <w:t>Okul ve çevre imkanlarının değerlendirilerek yapılacak deney, proje, gezi ve gözlemlerin planlanması,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12) </w:t>
      </w:r>
      <w:r w:rsidRPr="00152B2D">
        <w:rPr>
          <w:rFonts w:asciiTheme="minorHAnsi" w:hAnsiTheme="minorHAnsi" w:cstheme="minorHAnsi"/>
        </w:rPr>
        <w:t>Sınavların, beceri sınavlarının ve ortak sınavların planlanması,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13) </w:t>
      </w:r>
      <w:r w:rsidRPr="00152B2D">
        <w:rPr>
          <w:rFonts w:asciiTheme="minorHAnsi" w:hAnsiTheme="minorHAnsi" w:cstheme="minorHAnsi"/>
        </w:rPr>
        <w:t xml:space="preserve">Öğrencilerin ulusal ve </w:t>
      </w:r>
      <w:r w:rsidR="00152B2D" w:rsidRPr="00152B2D">
        <w:rPr>
          <w:rFonts w:asciiTheme="minorHAnsi" w:hAnsiTheme="minorHAnsi" w:cstheme="minorHAnsi"/>
        </w:rPr>
        <w:t>uluslararası</w:t>
      </w:r>
      <w:r w:rsidRPr="00152B2D">
        <w:rPr>
          <w:rFonts w:asciiTheme="minorHAnsi" w:hAnsiTheme="minorHAnsi" w:cstheme="minorHAnsi"/>
        </w:rPr>
        <w:t xml:space="preserve"> düzeyde katıldıkları çeşitli sınav ve yarışmalarda aldıkları sonuçlara ilişkin başarı durumları,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14)</w:t>
      </w:r>
      <w:r w:rsidRPr="00152B2D">
        <w:rPr>
          <w:rFonts w:asciiTheme="minorHAnsi" w:hAnsiTheme="minorHAnsi" w:cstheme="minorHAnsi"/>
        </w:rPr>
        <w:t xml:space="preserve"> Öğrenci başarısının ölçülmesi ve değerlendirilmesi amacıyla sına</w:t>
      </w:r>
      <w:bookmarkStart w:id="0" w:name="_GoBack"/>
      <w:bookmarkEnd w:id="0"/>
      <w:r w:rsidRPr="00152B2D">
        <w:rPr>
          <w:rFonts w:asciiTheme="minorHAnsi" w:hAnsiTheme="minorHAnsi" w:cstheme="minorHAnsi"/>
        </w:rPr>
        <w:t>v analizlerinin yapılması,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15) </w:t>
      </w:r>
      <w:r w:rsidRPr="00152B2D">
        <w:rPr>
          <w:rFonts w:asciiTheme="minorHAnsi" w:hAnsiTheme="minorHAnsi" w:cstheme="minorHAnsi"/>
        </w:rPr>
        <w:t>Öğretim programları, okul ve çevre şartları dikkate alınarak proje konuları ile performans çalışmalarının belirlenmesi, planlanması ve bunların ölçme ve değerlendirmesine yönelik ölçeklerin hazırlanması,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16)</w:t>
      </w:r>
      <w:r w:rsidRPr="00152B2D">
        <w:rPr>
          <w:rFonts w:asciiTheme="minorHAnsi" w:hAnsiTheme="minorHAnsi" w:cstheme="minorHAnsi"/>
        </w:rPr>
        <w:t xml:space="preserve"> COVİD 19 </w:t>
      </w:r>
      <w:proofErr w:type="spellStart"/>
      <w:r w:rsidRPr="00152B2D">
        <w:rPr>
          <w:rFonts w:asciiTheme="minorHAnsi" w:hAnsiTheme="minorHAnsi" w:cstheme="minorHAnsi"/>
        </w:rPr>
        <w:t>Pandemisine</w:t>
      </w:r>
      <w:proofErr w:type="spellEnd"/>
      <w:r w:rsidRPr="00152B2D">
        <w:rPr>
          <w:rFonts w:asciiTheme="minorHAnsi" w:hAnsiTheme="minorHAnsi" w:cstheme="minorHAnsi"/>
        </w:rPr>
        <w:t xml:space="preserve"> karşı </w:t>
      </w:r>
      <w:r w:rsidR="00152B2D" w:rsidRPr="00152B2D">
        <w:rPr>
          <w:rFonts w:asciiTheme="minorHAnsi" w:hAnsiTheme="minorHAnsi" w:cstheme="minorHAnsi"/>
        </w:rPr>
        <w:t>ve İş</w:t>
      </w:r>
      <w:r w:rsidRPr="00152B2D">
        <w:rPr>
          <w:rFonts w:asciiTheme="minorHAnsi" w:hAnsiTheme="minorHAnsi" w:cstheme="minorHAnsi"/>
        </w:rPr>
        <w:t xml:space="preserve"> sağlığı ve güvenliği tedbirlerinin değerlendirilmesi,</w:t>
      </w:r>
    </w:p>
    <w:p w:rsidR="00D149AD" w:rsidRPr="00152B2D" w:rsidRDefault="00D149AD" w:rsidP="00D149AD">
      <w:pPr>
        <w:autoSpaceDE w:val="0"/>
        <w:autoSpaceDN w:val="0"/>
        <w:adjustRightInd w:val="0"/>
        <w:jc w:val="both"/>
        <w:rPr>
          <w:rFonts w:asciiTheme="minorHAnsi" w:hAnsiTheme="minorHAnsi" w:cstheme="minorHAnsi"/>
          <w:sz w:val="22"/>
          <w:szCs w:val="22"/>
        </w:rPr>
      </w:pPr>
      <w:r w:rsidRPr="00152B2D">
        <w:rPr>
          <w:rFonts w:asciiTheme="minorHAnsi" w:hAnsiTheme="minorHAnsi" w:cstheme="minorHAnsi"/>
          <w:b/>
          <w:sz w:val="22"/>
          <w:szCs w:val="22"/>
        </w:rPr>
        <w:t>17)</w:t>
      </w:r>
      <w:r w:rsidRPr="00152B2D">
        <w:rPr>
          <w:rFonts w:asciiTheme="minorHAnsi" w:hAnsiTheme="minorHAnsi" w:cstheme="minorHAnsi"/>
          <w:sz w:val="22"/>
          <w:szCs w:val="22"/>
        </w:rPr>
        <w:t xml:space="preserve">LGS Çalışmalarının Planlanması, </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18)</w:t>
      </w:r>
      <w:r w:rsidRPr="00152B2D">
        <w:rPr>
          <w:rFonts w:asciiTheme="minorHAnsi" w:hAnsiTheme="minorHAnsi" w:cstheme="minorHAnsi"/>
        </w:rPr>
        <w:t xml:space="preserve"> Okul aile </w:t>
      </w:r>
      <w:r w:rsidR="00152B2D" w:rsidRPr="00152B2D">
        <w:rPr>
          <w:rFonts w:asciiTheme="minorHAnsi" w:hAnsiTheme="minorHAnsi" w:cstheme="minorHAnsi"/>
        </w:rPr>
        <w:t>iş birliği</w:t>
      </w:r>
      <w:r w:rsidRPr="00152B2D">
        <w:rPr>
          <w:rFonts w:asciiTheme="minorHAnsi" w:hAnsiTheme="minorHAnsi" w:cstheme="minorHAnsi"/>
        </w:rPr>
        <w:t xml:space="preserve"> ve veli toplantıları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19)</w:t>
      </w:r>
      <w:r w:rsidRPr="00152B2D">
        <w:rPr>
          <w:rFonts w:asciiTheme="minorHAnsi" w:hAnsiTheme="minorHAnsi" w:cstheme="minorHAnsi"/>
        </w:rPr>
        <w:t xml:space="preserve"> Dilek ve temenniler.</w:t>
      </w:r>
    </w:p>
    <w:p w:rsidR="00D149AD" w:rsidRPr="00152B2D" w:rsidRDefault="00D149AD" w:rsidP="00D149AD">
      <w:pPr>
        <w:pStyle w:val="AralkYok"/>
        <w:jc w:val="center"/>
        <w:rPr>
          <w:rFonts w:asciiTheme="minorHAnsi" w:hAnsiTheme="minorHAnsi" w:cstheme="minorHAnsi"/>
          <w:b/>
        </w:rPr>
      </w:pPr>
    </w:p>
    <w:p w:rsidR="00D149AD" w:rsidRPr="00152B2D" w:rsidRDefault="00D149AD" w:rsidP="00D149AD">
      <w:pPr>
        <w:pStyle w:val="AralkYok"/>
        <w:jc w:val="center"/>
        <w:rPr>
          <w:rFonts w:asciiTheme="minorHAnsi" w:hAnsiTheme="minorHAnsi" w:cstheme="minorHAnsi"/>
          <w:b/>
        </w:rPr>
      </w:pPr>
    </w:p>
    <w:p w:rsidR="00D149AD" w:rsidRPr="00152B2D" w:rsidRDefault="00D149AD" w:rsidP="00D149AD">
      <w:pPr>
        <w:pStyle w:val="AralkYok"/>
        <w:jc w:val="center"/>
        <w:rPr>
          <w:rFonts w:asciiTheme="minorHAnsi" w:hAnsiTheme="minorHAnsi" w:cstheme="minorHAnsi"/>
          <w:b/>
        </w:rPr>
      </w:pPr>
      <w:proofErr w:type="gramStart"/>
      <w:r w:rsidRPr="00152B2D">
        <w:rPr>
          <w:rFonts w:asciiTheme="minorHAnsi" w:hAnsiTheme="minorHAnsi" w:cstheme="minorHAnsi"/>
          <w:b/>
        </w:rPr>
        <w:t>…..</w:t>
      </w:r>
      <w:proofErr w:type="gramEnd"/>
      <w:r w:rsidRPr="00152B2D">
        <w:rPr>
          <w:rFonts w:asciiTheme="minorHAnsi" w:hAnsiTheme="minorHAnsi" w:cstheme="minorHAnsi"/>
          <w:b/>
        </w:rPr>
        <w:t>09/2021</w:t>
      </w:r>
    </w:p>
    <w:p w:rsidR="00D149AD" w:rsidRPr="00152B2D" w:rsidRDefault="00D149AD" w:rsidP="00D149AD">
      <w:pPr>
        <w:pStyle w:val="AralkYok"/>
        <w:jc w:val="center"/>
        <w:rPr>
          <w:rFonts w:asciiTheme="minorHAnsi" w:hAnsiTheme="minorHAnsi" w:cstheme="minorHAnsi"/>
          <w:b/>
        </w:rPr>
      </w:pPr>
    </w:p>
    <w:p w:rsidR="00D149AD" w:rsidRPr="00152B2D" w:rsidRDefault="00D149AD" w:rsidP="00D149AD">
      <w:pPr>
        <w:pStyle w:val="AralkYok"/>
        <w:jc w:val="center"/>
        <w:rPr>
          <w:rFonts w:asciiTheme="minorHAnsi" w:hAnsiTheme="minorHAnsi" w:cstheme="minorHAnsi"/>
          <w:b/>
        </w:rPr>
      </w:pPr>
      <w:r w:rsidRPr="00152B2D">
        <w:rPr>
          <w:rFonts w:asciiTheme="minorHAnsi" w:hAnsiTheme="minorHAnsi" w:cstheme="minorHAnsi"/>
          <w:b/>
        </w:rPr>
        <w:t>UYGUNDUR</w:t>
      </w:r>
    </w:p>
    <w:p w:rsidR="00D149AD" w:rsidRPr="00152B2D" w:rsidRDefault="00D149AD" w:rsidP="00D149AD">
      <w:pPr>
        <w:pStyle w:val="AralkYok"/>
        <w:jc w:val="center"/>
        <w:rPr>
          <w:rFonts w:asciiTheme="minorHAnsi" w:hAnsiTheme="minorHAnsi" w:cstheme="minorHAnsi"/>
          <w:b/>
        </w:rPr>
      </w:pPr>
      <w:r w:rsidRPr="00152B2D">
        <w:rPr>
          <w:rFonts w:asciiTheme="minorHAnsi" w:hAnsiTheme="minorHAnsi" w:cstheme="minorHAnsi"/>
          <w:b/>
        </w:rPr>
        <w:t>………………</w:t>
      </w:r>
    </w:p>
    <w:p w:rsidR="00D149AD" w:rsidRPr="00152B2D" w:rsidRDefault="00D149AD" w:rsidP="00D149AD">
      <w:pPr>
        <w:pStyle w:val="AralkYok"/>
        <w:jc w:val="center"/>
        <w:rPr>
          <w:rFonts w:asciiTheme="minorHAnsi" w:hAnsiTheme="minorHAnsi" w:cstheme="minorHAnsi"/>
          <w:b/>
        </w:rPr>
      </w:pPr>
      <w:r w:rsidRPr="00152B2D">
        <w:rPr>
          <w:rFonts w:asciiTheme="minorHAnsi" w:hAnsiTheme="minorHAnsi" w:cstheme="minorHAnsi"/>
          <w:b/>
        </w:rPr>
        <w:t>OKUL MÜDÜRÜ</w:t>
      </w:r>
    </w:p>
    <w:p w:rsidR="00D149AD" w:rsidRPr="00152B2D" w:rsidRDefault="00D149AD" w:rsidP="00D149AD">
      <w:pPr>
        <w:rPr>
          <w:rFonts w:asciiTheme="minorHAnsi" w:hAnsiTheme="minorHAnsi" w:cstheme="minorHAnsi"/>
          <w:sz w:val="22"/>
          <w:szCs w:val="22"/>
        </w:rPr>
      </w:pPr>
    </w:p>
    <w:p w:rsidR="00D149AD" w:rsidRPr="00152B2D" w:rsidRDefault="00D149AD" w:rsidP="00D149AD">
      <w:pPr>
        <w:jc w:val="center"/>
        <w:rPr>
          <w:rFonts w:asciiTheme="minorHAnsi" w:hAnsiTheme="minorHAnsi" w:cstheme="minorHAnsi"/>
          <w:b/>
          <w:sz w:val="22"/>
          <w:szCs w:val="22"/>
        </w:rPr>
      </w:pPr>
    </w:p>
    <w:p w:rsidR="00D149AD" w:rsidRPr="00152B2D" w:rsidRDefault="00D149AD" w:rsidP="00D149AD">
      <w:pPr>
        <w:jc w:val="center"/>
        <w:rPr>
          <w:rFonts w:asciiTheme="minorHAnsi" w:hAnsiTheme="minorHAnsi" w:cstheme="minorHAnsi"/>
          <w:b/>
          <w:sz w:val="22"/>
          <w:szCs w:val="22"/>
        </w:rPr>
      </w:pPr>
    </w:p>
    <w:p w:rsidR="00FC7137" w:rsidRPr="00152B2D" w:rsidRDefault="00FC7137" w:rsidP="00925279">
      <w:pPr>
        <w:jc w:val="center"/>
        <w:rPr>
          <w:rFonts w:asciiTheme="minorHAnsi" w:hAnsiTheme="minorHAnsi" w:cstheme="minorHAnsi"/>
          <w:b/>
          <w:sz w:val="22"/>
          <w:szCs w:val="22"/>
        </w:rPr>
      </w:pPr>
    </w:p>
    <w:p w:rsidR="00FC7137" w:rsidRPr="00152B2D" w:rsidRDefault="00FC7137" w:rsidP="00925279">
      <w:pPr>
        <w:jc w:val="center"/>
        <w:rPr>
          <w:rFonts w:asciiTheme="minorHAnsi" w:hAnsiTheme="minorHAnsi" w:cstheme="minorHAnsi"/>
          <w:b/>
          <w:sz w:val="22"/>
          <w:szCs w:val="22"/>
        </w:rPr>
      </w:pPr>
    </w:p>
    <w:p w:rsidR="00FC7137" w:rsidRPr="00152B2D" w:rsidRDefault="00FC7137" w:rsidP="00925279">
      <w:pPr>
        <w:jc w:val="center"/>
        <w:rPr>
          <w:rFonts w:asciiTheme="minorHAnsi" w:hAnsiTheme="minorHAnsi" w:cstheme="minorHAnsi"/>
          <w:b/>
          <w:sz w:val="22"/>
          <w:szCs w:val="22"/>
        </w:rPr>
      </w:pPr>
    </w:p>
    <w:p w:rsidR="0076696E" w:rsidRPr="00152B2D" w:rsidRDefault="0076696E" w:rsidP="00925279">
      <w:pPr>
        <w:jc w:val="center"/>
        <w:rPr>
          <w:rFonts w:asciiTheme="minorHAnsi" w:hAnsiTheme="minorHAnsi" w:cstheme="minorHAnsi"/>
          <w:b/>
          <w:sz w:val="22"/>
          <w:szCs w:val="22"/>
        </w:rPr>
      </w:pPr>
    </w:p>
    <w:p w:rsidR="0076696E" w:rsidRPr="00152B2D" w:rsidRDefault="0076696E" w:rsidP="00925279">
      <w:pPr>
        <w:jc w:val="center"/>
        <w:rPr>
          <w:rFonts w:asciiTheme="minorHAnsi" w:hAnsiTheme="minorHAnsi" w:cstheme="minorHAnsi"/>
          <w:b/>
          <w:sz w:val="22"/>
          <w:szCs w:val="22"/>
        </w:rPr>
      </w:pPr>
    </w:p>
    <w:p w:rsidR="0076696E" w:rsidRPr="00152B2D" w:rsidRDefault="0076696E" w:rsidP="00925279">
      <w:pPr>
        <w:jc w:val="center"/>
        <w:rPr>
          <w:rFonts w:asciiTheme="minorHAnsi" w:hAnsiTheme="minorHAnsi" w:cstheme="minorHAnsi"/>
          <w:b/>
          <w:sz w:val="22"/>
          <w:szCs w:val="22"/>
        </w:rPr>
      </w:pPr>
    </w:p>
    <w:p w:rsidR="008444BD" w:rsidRPr="00152B2D" w:rsidRDefault="008444BD" w:rsidP="00925279">
      <w:pPr>
        <w:jc w:val="center"/>
        <w:rPr>
          <w:rFonts w:asciiTheme="minorHAnsi" w:hAnsiTheme="minorHAnsi" w:cstheme="minorHAnsi"/>
          <w:b/>
          <w:sz w:val="22"/>
          <w:szCs w:val="22"/>
        </w:rPr>
      </w:pPr>
    </w:p>
    <w:p w:rsidR="008444BD" w:rsidRPr="00152B2D" w:rsidRDefault="008444BD" w:rsidP="00925279">
      <w:pPr>
        <w:jc w:val="center"/>
        <w:rPr>
          <w:rFonts w:asciiTheme="minorHAnsi" w:hAnsiTheme="minorHAnsi" w:cstheme="minorHAnsi"/>
          <w:b/>
          <w:sz w:val="22"/>
          <w:szCs w:val="22"/>
        </w:rPr>
      </w:pPr>
    </w:p>
    <w:p w:rsidR="00914AF1" w:rsidRPr="00152B2D" w:rsidRDefault="00914AF1" w:rsidP="00925279">
      <w:pPr>
        <w:jc w:val="center"/>
        <w:rPr>
          <w:rFonts w:asciiTheme="minorHAnsi" w:hAnsiTheme="minorHAnsi" w:cstheme="minorHAnsi"/>
          <w:b/>
          <w:sz w:val="22"/>
          <w:szCs w:val="22"/>
        </w:rPr>
      </w:pPr>
    </w:p>
    <w:p w:rsidR="00AA2B9E" w:rsidRPr="00152B2D" w:rsidRDefault="00B71AF9" w:rsidP="00925279">
      <w:pPr>
        <w:jc w:val="center"/>
        <w:rPr>
          <w:rFonts w:asciiTheme="minorHAnsi" w:hAnsiTheme="minorHAnsi" w:cstheme="minorHAnsi"/>
          <w:b/>
          <w:sz w:val="22"/>
          <w:szCs w:val="22"/>
        </w:rPr>
      </w:pPr>
      <w:r w:rsidRPr="00152B2D">
        <w:rPr>
          <w:rFonts w:asciiTheme="minorHAnsi" w:hAnsiTheme="minorHAnsi" w:cstheme="minorHAnsi"/>
          <w:b/>
          <w:sz w:val="22"/>
          <w:szCs w:val="22"/>
        </w:rPr>
        <w:t>……………………….</w:t>
      </w:r>
      <w:r w:rsidR="008102C5" w:rsidRPr="00152B2D">
        <w:rPr>
          <w:rFonts w:asciiTheme="minorHAnsi" w:hAnsiTheme="minorHAnsi" w:cstheme="minorHAnsi"/>
          <w:b/>
          <w:sz w:val="22"/>
          <w:szCs w:val="22"/>
        </w:rPr>
        <w:t xml:space="preserve"> </w:t>
      </w:r>
      <w:r w:rsidR="007B1680" w:rsidRPr="00152B2D">
        <w:rPr>
          <w:rFonts w:asciiTheme="minorHAnsi" w:hAnsiTheme="minorHAnsi" w:cstheme="minorHAnsi"/>
          <w:b/>
          <w:sz w:val="22"/>
          <w:szCs w:val="22"/>
        </w:rPr>
        <w:t xml:space="preserve"> </w:t>
      </w:r>
      <w:r w:rsidR="008444BD" w:rsidRPr="00152B2D">
        <w:rPr>
          <w:rFonts w:asciiTheme="minorHAnsi" w:hAnsiTheme="minorHAnsi" w:cstheme="minorHAnsi"/>
          <w:b/>
          <w:sz w:val="22"/>
          <w:szCs w:val="22"/>
        </w:rPr>
        <w:t xml:space="preserve">ORTAOKULU </w:t>
      </w:r>
      <w:r w:rsidR="00925279" w:rsidRPr="00152B2D">
        <w:rPr>
          <w:rFonts w:asciiTheme="minorHAnsi" w:hAnsiTheme="minorHAnsi" w:cstheme="minorHAnsi"/>
          <w:b/>
          <w:sz w:val="22"/>
          <w:szCs w:val="22"/>
        </w:rPr>
        <w:t xml:space="preserve"> </w:t>
      </w:r>
      <w:r w:rsidR="007A617A" w:rsidRPr="00152B2D">
        <w:rPr>
          <w:rFonts w:asciiTheme="minorHAnsi" w:hAnsiTheme="minorHAnsi" w:cstheme="minorHAnsi"/>
          <w:b/>
          <w:sz w:val="22"/>
          <w:szCs w:val="22"/>
        </w:rPr>
        <w:t>20</w:t>
      </w:r>
      <w:r w:rsidR="00AE6998" w:rsidRPr="00152B2D">
        <w:rPr>
          <w:rFonts w:asciiTheme="minorHAnsi" w:hAnsiTheme="minorHAnsi" w:cstheme="minorHAnsi"/>
          <w:b/>
          <w:sz w:val="22"/>
          <w:szCs w:val="22"/>
        </w:rPr>
        <w:t>21-2022</w:t>
      </w:r>
    </w:p>
    <w:p w:rsidR="00B7222A" w:rsidRPr="00152B2D" w:rsidRDefault="007B1680" w:rsidP="00925279">
      <w:pPr>
        <w:jc w:val="center"/>
        <w:rPr>
          <w:rFonts w:asciiTheme="minorHAnsi" w:hAnsiTheme="minorHAnsi" w:cstheme="minorHAnsi"/>
          <w:b/>
          <w:sz w:val="22"/>
          <w:szCs w:val="22"/>
        </w:rPr>
      </w:pPr>
      <w:r w:rsidRPr="00152B2D">
        <w:rPr>
          <w:rFonts w:asciiTheme="minorHAnsi" w:hAnsiTheme="minorHAnsi" w:cstheme="minorHAnsi"/>
          <w:b/>
          <w:sz w:val="22"/>
          <w:szCs w:val="22"/>
        </w:rPr>
        <w:t xml:space="preserve"> </w:t>
      </w:r>
      <w:proofErr w:type="gramStart"/>
      <w:r w:rsidRPr="00152B2D">
        <w:rPr>
          <w:rFonts w:asciiTheme="minorHAnsi" w:hAnsiTheme="minorHAnsi" w:cstheme="minorHAnsi"/>
          <w:b/>
          <w:sz w:val="22"/>
          <w:szCs w:val="22"/>
        </w:rPr>
        <w:t>EĞİTİM -</w:t>
      </w:r>
      <w:proofErr w:type="gramEnd"/>
      <w:r w:rsidRPr="00152B2D">
        <w:rPr>
          <w:rFonts w:asciiTheme="minorHAnsi" w:hAnsiTheme="minorHAnsi" w:cstheme="minorHAnsi"/>
          <w:b/>
          <w:sz w:val="22"/>
          <w:szCs w:val="22"/>
        </w:rPr>
        <w:t xml:space="preserve"> ÖĞRETİM YILI </w:t>
      </w:r>
    </w:p>
    <w:p w:rsidR="00925279" w:rsidRPr="00152B2D" w:rsidRDefault="008914A8" w:rsidP="00925279">
      <w:pPr>
        <w:jc w:val="center"/>
        <w:rPr>
          <w:rFonts w:asciiTheme="minorHAnsi" w:hAnsiTheme="minorHAnsi" w:cstheme="minorHAnsi"/>
          <w:b/>
          <w:sz w:val="22"/>
          <w:szCs w:val="22"/>
        </w:rPr>
      </w:pPr>
      <w:r w:rsidRPr="00152B2D">
        <w:rPr>
          <w:rFonts w:asciiTheme="minorHAnsi" w:hAnsiTheme="minorHAnsi" w:cstheme="minorHAnsi"/>
          <w:b/>
          <w:sz w:val="22"/>
          <w:szCs w:val="22"/>
        </w:rPr>
        <w:t>MATEMATİK</w:t>
      </w:r>
      <w:r w:rsidR="008444BD" w:rsidRPr="00152B2D">
        <w:rPr>
          <w:rFonts w:asciiTheme="minorHAnsi" w:hAnsiTheme="minorHAnsi" w:cstheme="minorHAnsi"/>
          <w:b/>
          <w:sz w:val="22"/>
          <w:szCs w:val="22"/>
        </w:rPr>
        <w:t xml:space="preserve"> DERSİ </w:t>
      </w:r>
      <w:r w:rsidR="00925279" w:rsidRPr="00152B2D">
        <w:rPr>
          <w:rFonts w:asciiTheme="minorHAnsi" w:hAnsiTheme="minorHAnsi" w:cstheme="minorHAnsi"/>
          <w:b/>
          <w:sz w:val="22"/>
          <w:szCs w:val="22"/>
        </w:rPr>
        <w:t>1. DÖNEM ZÜMRE ÖĞRETMENLER KURULU TOPLANTI TUTANAĞI</w:t>
      </w:r>
    </w:p>
    <w:p w:rsidR="00925279" w:rsidRPr="00152B2D" w:rsidRDefault="00925279" w:rsidP="00925279">
      <w:pPr>
        <w:jc w:val="center"/>
        <w:rPr>
          <w:rFonts w:asciiTheme="minorHAnsi" w:hAnsiTheme="minorHAnsi" w:cstheme="minorHAnsi"/>
          <w:b/>
          <w:sz w:val="22"/>
          <w:szCs w:val="22"/>
        </w:rPr>
      </w:pPr>
    </w:p>
    <w:p w:rsidR="00925279" w:rsidRPr="00152B2D" w:rsidRDefault="00296024" w:rsidP="00925279">
      <w:pPr>
        <w:rPr>
          <w:rFonts w:asciiTheme="minorHAnsi" w:hAnsiTheme="minorHAnsi" w:cstheme="minorHAnsi"/>
          <w:sz w:val="22"/>
          <w:szCs w:val="22"/>
        </w:rPr>
      </w:pPr>
      <w:r w:rsidRPr="00152B2D">
        <w:rPr>
          <w:rFonts w:asciiTheme="minorHAnsi" w:hAnsiTheme="minorHAnsi" w:cstheme="minorHAnsi"/>
          <w:sz w:val="22"/>
          <w:szCs w:val="22"/>
        </w:rPr>
        <w:t>Toplantı Tarihi</w:t>
      </w:r>
      <w:proofErr w:type="gramStart"/>
      <w:r w:rsidR="00B7222A" w:rsidRPr="00152B2D">
        <w:rPr>
          <w:rFonts w:asciiTheme="minorHAnsi" w:hAnsiTheme="minorHAnsi" w:cstheme="minorHAnsi"/>
          <w:sz w:val="22"/>
          <w:szCs w:val="22"/>
        </w:rPr>
        <w:tab/>
      </w:r>
      <w:r w:rsidR="00B71AF9" w:rsidRPr="00152B2D">
        <w:rPr>
          <w:rFonts w:asciiTheme="minorHAnsi" w:hAnsiTheme="minorHAnsi" w:cstheme="minorHAnsi"/>
          <w:sz w:val="22"/>
          <w:szCs w:val="22"/>
        </w:rPr>
        <w:t>:  …</w:t>
      </w:r>
      <w:proofErr w:type="gramEnd"/>
      <w:r w:rsidR="00B71AF9" w:rsidRPr="00152B2D">
        <w:rPr>
          <w:rFonts w:asciiTheme="minorHAnsi" w:hAnsiTheme="minorHAnsi" w:cstheme="minorHAnsi"/>
          <w:sz w:val="22"/>
          <w:szCs w:val="22"/>
        </w:rPr>
        <w:t>…</w:t>
      </w:r>
      <w:r w:rsidR="007B1680" w:rsidRPr="00152B2D">
        <w:rPr>
          <w:rFonts w:asciiTheme="minorHAnsi" w:hAnsiTheme="minorHAnsi" w:cstheme="minorHAnsi"/>
          <w:sz w:val="22"/>
          <w:szCs w:val="22"/>
        </w:rPr>
        <w:t xml:space="preserve"> Eylül </w:t>
      </w:r>
      <w:r w:rsidR="007A617A" w:rsidRPr="00152B2D">
        <w:rPr>
          <w:rFonts w:asciiTheme="minorHAnsi" w:hAnsiTheme="minorHAnsi" w:cstheme="minorHAnsi"/>
          <w:sz w:val="22"/>
          <w:szCs w:val="22"/>
        </w:rPr>
        <w:t>20</w:t>
      </w:r>
      <w:r w:rsidR="00AE6998" w:rsidRPr="00152B2D">
        <w:rPr>
          <w:rFonts w:asciiTheme="minorHAnsi" w:hAnsiTheme="minorHAnsi" w:cstheme="minorHAnsi"/>
          <w:sz w:val="22"/>
          <w:szCs w:val="22"/>
        </w:rPr>
        <w:t>21</w:t>
      </w:r>
    </w:p>
    <w:p w:rsidR="00925279" w:rsidRPr="00152B2D" w:rsidRDefault="00B63881" w:rsidP="00925279">
      <w:pPr>
        <w:rPr>
          <w:rFonts w:asciiTheme="minorHAnsi" w:hAnsiTheme="minorHAnsi" w:cstheme="minorHAnsi"/>
          <w:sz w:val="22"/>
          <w:szCs w:val="22"/>
        </w:rPr>
      </w:pPr>
      <w:r w:rsidRPr="00152B2D">
        <w:rPr>
          <w:rFonts w:asciiTheme="minorHAnsi" w:hAnsiTheme="minorHAnsi" w:cstheme="minorHAnsi"/>
          <w:sz w:val="22"/>
          <w:szCs w:val="22"/>
        </w:rPr>
        <w:t>Toplantı Yeri</w:t>
      </w:r>
      <w:r w:rsidR="00B7222A" w:rsidRPr="00152B2D">
        <w:rPr>
          <w:rFonts w:asciiTheme="minorHAnsi" w:hAnsiTheme="minorHAnsi" w:cstheme="minorHAnsi"/>
          <w:sz w:val="22"/>
          <w:szCs w:val="22"/>
        </w:rPr>
        <w:tab/>
      </w:r>
      <w:r w:rsidR="00B7222A" w:rsidRPr="00152B2D">
        <w:rPr>
          <w:rFonts w:asciiTheme="minorHAnsi" w:hAnsiTheme="minorHAnsi" w:cstheme="minorHAnsi"/>
          <w:sz w:val="22"/>
          <w:szCs w:val="22"/>
        </w:rPr>
        <w:tab/>
      </w:r>
      <w:r w:rsidR="008444BD" w:rsidRPr="00152B2D">
        <w:rPr>
          <w:rFonts w:asciiTheme="minorHAnsi" w:hAnsiTheme="minorHAnsi" w:cstheme="minorHAnsi"/>
          <w:sz w:val="22"/>
          <w:szCs w:val="22"/>
        </w:rPr>
        <w:t xml:space="preserve">: </w:t>
      </w:r>
      <w:r w:rsidR="00152B2D" w:rsidRPr="00152B2D">
        <w:rPr>
          <w:rFonts w:asciiTheme="minorHAnsi" w:hAnsiTheme="minorHAnsi" w:cstheme="minorHAnsi"/>
          <w:sz w:val="22"/>
          <w:szCs w:val="22"/>
        </w:rPr>
        <w:t>7</w:t>
      </w:r>
      <w:r w:rsidR="005E5A89" w:rsidRPr="00152B2D">
        <w:rPr>
          <w:rFonts w:asciiTheme="minorHAnsi" w:hAnsiTheme="minorHAnsi" w:cstheme="minorHAnsi"/>
          <w:sz w:val="22"/>
          <w:szCs w:val="22"/>
        </w:rPr>
        <w:t>/</w:t>
      </w:r>
      <w:r w:rsidR="00152B2D" w:rsidRPr="00152B2D">
        <w:rPr>
          <w:rFonts w:asciiTheme="minorHAnsi" w:hAnsiTheme="minorHAnsi" w:cstheme="minorHAnsi"/>
          <w:sz w:val="22"/>
          <w:szCs w:val="22"/>
        </w:rPr>
        <w:t>D</w:t>
      </w:r>
      <w:r w:rsidR="005E5A89" w:rsidRPr="00152B2D">
        <w:rPr>
          <w:rFonts w:asciiTheme="minorHAnsi" w:hAnsiTheme="minorHAnsi" w:cstheme="minorHAnsi"/>
          <w:sz w:val="22"/>
          <w:szCs w:val="22"/>
        </w:rPr>
        <w:t xml:space="preserve"> Sınıfı</w:t>
      </w:r>
      <w:r w:rsidR="005E5A89" w:rsidRPr="00152B2D">
        <w:rPr>
          <w:rFonts w:asciiTheme="minorHAnsi" w:hAnsiTheme="minorHAnsi" w:cstheme="minorHAnsi"/>
          <w:sz w:val="22"/>
          <w:szCs w:val="22"/>
        </w:rPr>
        <w:br/>
        <w:t>Toplantı Saati</w:t>
      </w:r>
      <w:r w:rsidR="00B7222A" w:rsidRPr="00152B2D">
        <w:rPr>
          <w:rFonts w:asciiTheme="minorHAnsi" w:hAnsiTheme="minorHAnsi" w:cstheme="minorHAnsi"/>
          <w:sz w:val="22"/>
          <w:szCs w:val="22"/>
        </w:rPr>
        <w:tab/>
      </w:r>
      <w:r w:rsidR="00B7222A" w:rsidRPr="00152B2D">
        <w:rPr>
          <w:rFonts w:asciiTheme="minorHAnsi" w:hAnsiTheme="minorHAnsi" w:cstheme="minorHAnsi"/>
          <w:sz w:val="22"/>
          <w:szCs w:val="22"/>
        </w:rPr>
        <w:tab/>
      </w:r>
      <w:r w:rsidR="005E5A89" w:rsidRPr="00152B2D">
        <w:rPr>
          <w:rFonts w:asciiTheme="minorHAnsi" w:hAnsiTheme="minorHAnsi" w:cstheme="minorHAnsi"/>
          <w:sz w:val="22"/>
          <w:szCs w:val="22"/>
        </w:rPr>
        <w:t xml:space="preserve">: </w:t>
      </w:r>
      <w:r w:rsidR="00152B2D" w:rsidRPr="00152B2D">
        <w:rPr>
          <w:rFonts w:asciiTheme="minorHAnsi" w:hAnsiTheme="minorHAnsi" w:cstheme="minorHAnsi"/>
          <w:sz w:val="22"/>
          <w:szCs w:val="22"/>
        </w:rPr>
        <w:t>10</w:t>
      </w:r>
      <w:r w:rsidR="005E5A89" w:rsidRPr="00152B2D">
        <w:rPr>
          <w:rFonts w:asciiTheme="minorHAnsi" w:hAnsiTheme="minorHAnsi" w:cstheme="minorHAnsi"/>
          <w:sz w:val="22"/>
          <w:szCs w:val="22"/>
        </w:rPr>
        <w:t>.30</w:t>
      </w:r>
      <w:r w:rsidR="00925279" w:rsidRPr="00152B2D">
        <w:rPr>
          <w:rFonts w:asciiTheme="minorHAnsi" w:hAnsiTheme="minorHAnsi" w:cstheme="minorHAnsi"/>
          <w:sz w:val="22"/>
          <w:szCs w:val="22"/>
        </w:rPr>
        <w:br/>
        <w:t>Toplantı No</w:t>
      </w:r>
      <w:r w:rsidR="00B7222A" w:rsidRPr="00152B2D">
        <w:rPr>
          <w:rFonts w:asciiTheme="minorHAnsi" w:hAnsiTheme="minorHAnsi" w:cstheme="minorHAnsi"/>
          <w:sz w:val="22"/>
          <w:szCs w:val="22"/>
        </w:rPr>
        <w:tab/>
      </w:r>
      <w:r w:rsidR="00B7222A" w:rsidRPr="00152B2D">
        <w:rPr>
          <w:rFonts w:asciiTheme="minorHAnsi" w:hAnsiTheme="minorHAnsi" w:cstheme="minorHAnsi"/>
          <w:sz w:val="22"/>
          <w:szCs w:val="22"/>
        </w:rPr>
        <w:tab/>
      </w:r>
      <w:r w:rsidR="00925279" w:rsidRPr="00152B2D">
        <w:rPr>
          <w:rFonts w:asciiTheme="minorHAnsi" w:hAnsiTheme="minorHAnsi" w:cstheme="minorHAnsi"/>
          <w:sz w:val="22"/>
          <w:szCs w:val="22"/>
        </w:rPr>
        <w:t>: 1</w:t>
      </w:r>
    </w:p>
    <w:p w:rsidR="00B7222A" w:rsidRPr="00152B2D" w:rsidRDefault="00B7222A" w:rsidP="005E5A89">
      <w:pPr>
        <w:rPr>
          <w:rFonts w:asciiTheme="minorHAnsi" w:hAnsiTheme="minorHAnsi" w:cstheme="minorHAnsi"/>
          <w:b/>
          <w:sz w:val="22"/>
          <w:szCs w:val="22"/>
        </w:rPr>
      </w:pPr>
    </w:p>
    <w:p w:rsidR="005E5A89" w:rsidRPr="00152B2D" w:rsidRDefault="005E5A89" w:rsidP="005E5A89">
      <w:pPr>
        <w:rPr>
          <w:rFonts w:asciiTheme="minorHAnsi" w:hAnsiTheme="minorHAnsi" w:cstheme="minorHAnsi"/>
          <w:b/>
          <w:sz w:val="22"/>
          <w:szCs w:val="22"/>
        </w:rPr>
      </w:pPr>
      <w:r w:rsidRPr="00152B2D">
        <w:rPr>
          <w:rFonts w:asciiTheme="minorHAnsi" w:hAnsiTheme="minorHAnsi" w:cstheme="minorHAnsi"/>
          <w:b/>
          <w:sz w:val="22"/>
          <w:szCs w:val="22"/>
        </w:rPr>
        <w:t xml:space="preserve">Toplantıya </w:t>
      </w:r>
      <w:proofErr w:type="gramStart"/>
      <w:r w:rsidRPr="00152B2D">
        <w:rPr>
          <w:rFonts w:asciiTheme="minorHAnsi" w:hAnsiTheme="minorHAnsi" w:cstheme="minorHAnsi"/>
          <w:b/>
          <w:sz w:val="22"/>
          <w:szCs w:val="22"/>
        </w:rPr>
        <w:t>Katılanlar  :</w:t>
      </w:r>
      <w:proofErr w:type="gramEnd"/>
    </w:p>
    <w:p w:rsidR="005E5A89" w:rsidRPr="00152B2D" w:rsidRDefault="003A0D51" w:rsidP="005E5A89">
      <w:pPr>
        <w:rPr>
          <w:rFonts w:asciiTheme="minorHAnsi" w:hAnsiTheme="minorHAnsi" w:cstheme="minorHAnsi"/>
          <w:sz w:val="22"/>
          <w:szCs w:val="22"/>
        </w:rPr>
      </w:pPr>
      <w:r w:rsidRPr="00152B2D">
        <w:rPr>
          <w:rFonts w:asciiTheme="minorHAnsi" w:hAnsiTheme="minorHAnsi" w:cstheme="minorHAnsi"/>
          <w:sz w:val="22"/>
          <w:szCs w:val="22"/>
        </w:rPr>
        <w:t xml:space="preserve">    </w:t>
      </w:r>
      <w:r w:rsidR="008914A8" w:rsidRPr="00152B2D">
        <w:rPr>
          <w:rFonts w:asciiTheme="minorHAnsi" w:hAnsiTheme="minorHAnsi" w:cstheme="minorHAnsi"/>
          <w:sz w:val="22"/>
          <w:szCs w:val="22"/>
        </w:rPr>
        <w:t xml:space="preserve">Matematik </w:t>
      </w:r>
      <w:r w:rsidR="00B71AF9" w:rsidRPr="00152B2D">
        <w:rPr>
          <w:rFonts w:asciiTheme="minorHAnsi" w:hAnsiTheme="minorHAnsi" w:cstheme="minorHAnsi"/>
          <w:sz w:val="22"/>
          <w:szCs w:val="22"/>
        </w:rPr>
        <w:t>Öğretmeni …………………</w:t>
      </w:r>
      <w:proofErr w:type="gramStart"/>
      <w:r w:rsidR="00B71AF9" w:rsidRPr="00152B2D">
        <w:rPr>
          <w:rFonts w:asciiTheme="minorHAnsi" w:hAnsiTheme="minorHAnsi" w:cstheme="minorHAnsi"/>
          <w:sz w:val="22"/>
          <w:szCs w:val="22"/>
        </w:rPr>
        <w:t>…….</w:t>
      </w:r>
      <w:proofErr w:type="gramEnd"/>
      <w:r w:rsidR="00B71AF9" w:rsidRPr="00152B2D">
        <w:rPr>
          <w:rFonts w:asciiTheme="minorHAnsi" w:hAnsiTheme="minorHAnsi" w:cstheme="minorHAnsi"/>
          <w:sz w:val="22"/>
          <w:szCs w:val="22"/>
        </w:rPr>
        <w:t>.</w:t>
      </w:r>
    </w:p>
    <w:p w:rsidR="003A0D51" w:rsidRPr="00152B2D" w:rsidRDefault="008914A8" w:rsidP="005E5A89">
      <w:pPr>
        <w:rPr>
          <w:rFonts w:asciiTheme="minorHAnsi" w:hAnsiTheme="minorHAnsi" w:cstheme="minorHAnsi"/>
          <w:sz w:val="22"/>
          <w:szCs w:val="22"/>
        </w:rPr>
      </w:pPr>
      <w:r w:rsidRPr="00152B2D">
        <w:rPr>
          <w:rFonts w:asciiTheme="minorHAnsi" w:hAnsiTheme="minorHAnsi" w:cstheme="minorHAnsi"/>
          <w:sz w:val="22"/>
          <w:szCs w:val="22"/>
        </w:rPr>
        <w:t xml:space="preserve">    </w:t>
      </w:r>
      <w:proofErr w:type="gramStart"/>
      <w:r w:rsidRPr="00152B2D">
        <w:rPr>
          <w:rFonts w:asciiTheme="minorHAnsi" w:hAnsiTheme="minorHAnsi" w:cstheme="minorHAnsi"/>
          <w:sz w:val="22"/>
          <w:szCs w:val="22"/>
        </w:rPr>
        <w:t xml:space="preserve">Matematik </w:t>
      </w:r>
      <w:r w:rsidR="005E5A89" w:rsidRPr="00152B2D">
        <w:rPr>
          <w:rFonts w:asciiTheme="minorHAnsi" w:hAnsiTheme="minorHAnsi" w:cstheme="minorHAnsi"/>
          <w:sz w:val="22"/>
          <w:szCs w:val="22"/>
        </w:rPr>
        <w:t xml:space="preserve"> Öğretmeni</w:t>
      </w:r>
      <w:proofErr w:type="gramEnd"/>
      <w:r w:rsidR="005E5A89" w:rsidRPr="00152B2D">
        <w:rPr>
          <w:rFonts w:asciiTheme="minorHAnsi" w:hAnsiTheme="minorHAnsi" w:cstheme="minorHAnsi"/>
          <w:sz w:val="22"/>
          <w:szCs w:val="22"/>
        </w:rPr>
        <w:t xml:space="preserve">   </w:t>
      </w:r>
      <w:r w:rsidR="00B71AF9" w:rsidRPr="00152B2D">
        <w:rPr>
          <w:rFonts w:asciiTheme="minorHAnsi" w:hAnsiTheme="minorHAnsi" w:cstheme="minorHAnsi"/>
          <w:sz w:val="22"/>
          <w:szCs w:val="22"/>
        </w:rPr>
        <w:t>……………………….</w:t>
      </w:r>
    </w:p>
    <w:p w:rsidR="00B7222A" w:rsidRPr="00152B2D" w:rsidRDefault="00B7222A" w:rsidP="005E5A89">
      <w:pPr>
        <w:rPr>
          <w:rFonts w:asciiTheme="minorHAnsi" w:hAnsiTheme="minorHAnsi" w:cstheme="minorHAnsi"/>
          <w:sz w:val="22"/>
          <w:szCs w:val="22"/>
        </w:rPr>
      </w:pPr>
    </w:p>
    <w:p w:rsidR="00D149AD" w:rsidRPr="00152B2D" w:rsidRDefault="00D149AD" w:rsidP="00D149AD">
      <w:pPr>
        <w:pStyle w:val="AralkYok"/>
        <w:rPr>
          <w:rFonts w:asciiTheme="minorHAnsi" w:eastAsia="Batang" w:hAnsiTheme="minorHAnsi" w:cstheme="minorHAnsi"/>
          <w:b/>
        </w:rPr>
      </w:pPr>
      <w:r w:rsidRPr="00152B2D">
        <w:rPr>
          <w:rFonts w:asciiTheme="minorHAnsi" w:eastAsia="Batang" w:hAnsiTheme="minorHAnsi" w:cstheme="minorHAnsi"/>
          <w:b/>
        </w:rPr>
        <w:t>GÜNDEM MADDELERİ</w:t>
      </w:r>
    </w:p>
    <w:p w:rsidR="00D149AD" w:rsidRPr="00152B2D" w:rsidRDefault="00D149AD" w:rsidP="00D149AD">
      <w:pPr>
        <w:pStyle w:val="AralkYok"/>
        <w:jc w:val="both"/>
        <w:rPr>
          <w:rFonts w:asciiTheme="minorHAnsi" w:eastAsia="Batang" w:hAnsiTheme="minorHAnsi" w:cstheme="minorHAnsi"/>
          <w:color w:val="E36C0A"/>
        </w:rPr>
      </w:pPr>
      <w:r w:rsidRPr="00152B2D">
        <w:rPr>
          <w:rFonts w:asciiTheme="minorHAnsi" w:hAnsiTheme="minorHAnsi" w:cstheme="minorHAnsi"/>
          <w:b/>
        </w:rPr>
        <w:t>1)</w:t>
      </w:r>
      <w:r w:rsidRPr="00152B2D">
        <w:rPr>
          <w:rFonts w:asciiTheme="minorHAnsi" w:hAnsiTheme="minorHAnsi" w:cstheme="minorHAnsi"/>
        </w:rPr>
        <w:t>Açılış ve yoklama</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2)</w:t>
      </w:r>
      <w:r w:rsidRPr="00152B2D">
        <w:rPr>
          <w:rFonts w:asciiTheme="minorHAnsi" w:hAnsiTheme="minorHAnsi" w:cstheme="minorHAnsi"/>
        </w:rPr>
        <w:t xml:space="preserve"> Bir önceki toplantıda alınan kararlar ve 2020-2021 eğitim öğretim yılının değerlendirilmesi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3)</w:t>
      </w:r>
      <w:r w:rsidRPr="00152B2D">
        <w:rPr>
          <w:rFonts w:asciiTheme="minorHAnsi" w:hAnsiTheme="minorHAnsi" w:cstheme="minorHAnsi"/>
        </w:rPr>
        <w:t>Planlamaların; eğitim ve öğretimle ilgili mevzuat, okulun kuruluş amacı ve ilgili alanın öğretim programına uygun yapılması,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4)</w:t>
      </w:r>
      <w:r w:rsidRPr="00152B2D">
        <w:rPr>
          <w:rFonts w:asciiTheme="minorHAnsi" w:hAnsiTheme="minorHAnsi" w:cstheme="minorHAnsi"/>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5)</w:t>
      </w:r>
      <w:r w:rsidRPr="00152B2D">
        <w:rPr>
          <w:rFonts w:asciiTheme="minorHAnsi" w:hAnsiTheme="minorHAnsi" w:cstheme="minorHAnsi"/>
        </w:rPr>
        <w:t xml:space="preserve"> Derslerin işlenişinde uygulanacak öğretim yöntem ve tekniklerinin belirlenmesi,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6)</w:t>
      </w:r>
      <w:r w:rsidRPr="00152B2D">
        <w:rPr>
          <w:rFonts w:asciiTheme="minorHAnsi" w:hAnsiTheme="minorHAnsi" w:cstheme="minorHAnsi"/>
        </w:rPr>
        <w:t xml:space="preserve"> Özel eğitim ihtiyacı olan öğrenciler için bireyselleştirilmiş eğitim </w:t>
      </w:r>
      <w:r w:rsidR="00152B2D" w:rsidRPr="00152B2D">
        <w:rPr>
          <w:rFonts w:asciiTheme="minorHAnsi" w:hAnsiTheme="minorHAnsi" w:cstheme="minorHAnsi"/>
        </w:rPr>
        <w:t>programları (</w:t>
      </w:r>
      <w:r w:rsidRPr="00152B2D">
        <w:rPr>
          <w:rFonts w:asciiTheme="minorHAnsi" w:hAnsiTheme="minorHAnsi" w:cstheme="minorHAnsi"/>
        </w:rPr>
        <w:t>BEP) ile ders planlarının görüşülmesi,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7)</w:t>
      </w:r>
      <w:r w:rsidRPr="00152B2D">
        <w:rPr>
          <w:rFonts w:asciiTheme="minorHAnsi" w:eastAsia="Calibri" w:hAnsiTheme="minorHAnsi" w:cstheme="minorHAnsi"/>
        </w:rPr>
        <w:t xml:space="preserve"> Diğer zümre ve alan öğretmenleriyle yapılabilecek </w:t>
      </w:r>
      <w:r w:rsidR="00152B2D" w:rsidRPr="00152B2D">
        <w:rPr>
          <w:rFonts w:asciiTheme="minorHAnsi" w:eastAsia="Calibri" w:hAnsiTheme="minorHAnsi" w:cstheme="minorHAnsi"/>
        </w:rPr>
        <w:t>iş birliği</w:t>
      </w:r>
      <w:r w:rsidRPr="00152B2D">
        <w:rPr>
          <w:rFonts w:asciiTheme="minorHAnsi" w:eastAsia="Calibri" w:hAnsiTheme="minorHAnsi" w:cstheme="minorHAnsi"/>
        </w:rPr>
        <w:t xml:space="preserve"> ve esaslarının belirlenmesi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8) </w:t>
      </w:r>
      <w:r w:rsidRPr="00152B2D">
        <w:rPr>
          <w:rFonts w:asciiTheme="minorHAnsi" w:hAnsiTheme="minorHAnsi" w:cstheme="minorHAnsi"/>
        </w:rPr>
        <w:t>Öğretim alanı ile bilim ve teknolojideki gelişmelerin izlenerek uygulamalara yansıtılması,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9)</w:t>
      </w:r>
      <w:r w:rsidRPr="00152B2D">
        <w:rPr>
          <w:rFonts w:asciiTheme="minorHAnsi" w:hAnsiTheme="minorHAnsi" w:cstheme="minorHAnsi"/>
        </w:rPr>
        <w:t xml:space="preserve"> Öğrencilerde girişimcilik bilincinin kazandırılmasına yönelik çalışmaların yapılması,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10)</w:t>
      </w:r>
      <w:r w:rsidR="00152B2D" w:rsidRPr="00152B2D">
        <w:rPr>
          <w:rFonts w:asciiTheme="minorHAnsi" w:hAnsiTheme="minorHAnsi" w:cstheme="minorHAnsi"/>
          <w:b/>
        </w:rPr>
        <w:t xml:space="preserve"> </w:t>
      </w:r>
      <w:r w:rsidRPr="00152B2D">
        <w:rPr>
          <w:rFonts w:asciiTheme="minorHAnsi" w:hAnsiTheme="minorHAnsi" w:cstheme="minorHAnsi"/>
        </w:rPr>
        <w:t>Derslerin daha verimli işlenebilmesi için ihtiyaç duyulan kitap, araç-gereç ve benzeri öğretim materyallerinin belirlenmesi,</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11) </w:t>
      </w:r>
      <w:r w:rsidRPr="00152B2D">
        <w:rPr>
          <w:rFonts w:asciiTheme="minorHAnsi" w:hAnsiTheme="minorHAnsi" w:cstheme="minorHAnsi"/>
        </w:rPr>
        <w:t>Okul ve çevre imkanlarının değerlendirilerek yapılacak deney, proje, gezi ve gözlemlerin planlanması,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12) </w:t>
      </w:r>
      <w:r w:rsidRPr="00152B2D">
        <w:rPr>
          <w:rFonts w:asciiTheme="minorHAnsi" w:hAnsiTheme="minorHAnsi" w:cstheme="minorHAnsi"/>
        </w:rPr>
        <w:t>Sınavların, beceri sınavlarının ve ortak sınavların planlanması,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13) </w:t>
      </w:r>
      <w:r w:rsidRPr="00152B2D">
        <w:rPr>
          <w:rFonts w:asciiTheme="minorHAnsi" w:hAnsiTheme="minorHAnsi" w:cstheme="minorHAnsi"/>
        </w:rPr>
        <w:t xml:space="preserve">Öğrencilerin ulusal ve </w:t>
      </w:r>
      <w:r w:rsidR="00152B2D" w:rsidRPr="00152B2D">
        <w:rPr>
          <w:rFonts w:asciiTheme="minorHAnsi" w:hAnsiTheme="minorHAnsi" w:cstheme="minorHAnsi"/>
        </w:rPr>
        <w:t>uluslararası</w:t>
      </w:r>
      <w:r w:rsidRPr="00152B2D">
        <w:rPr>
          <w:rFonts w:asciiTheme="minorHAnsi" w:hAnsiTheme="minorHAnsi" w:cstheme="minorHAnsi"/>
        </w:rPr>
        <w:t xml:space="preserve"> düzeyde katıldıkları çeşitli sınav ve yarışmalarda aldıkları sonuçlara ilişkin başarı durumları,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14)</w:t>
      </w:r>
      <w:r w:rsidRPr="00152B2D">
        <w:rPr>
          <w:rFonts w:asciiTheme="minorHAnsi" w:hAnsiTheme="minorHAnsi" w:cstheme="minorHAnsi"/>
        </w:rPr>
        <w:t xml:space="preserve"> Öğrenci başarısının ölçülmesi ve değerlendirilmesi amacıyla sınav analizlerinin yapılması,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 xml:space="preserve">15) </w:t>
      </w:r>
      <w:r w:rsidRPr="00152B2D">
        <w:rPr>
          <w:rFonts w:asciiTheme="minorHAnsi" w:hAnsiTheme="minorHAnsi" w:cstheme="minorHAnsi"/>
        </w:rPr>
        <w:t>Öğretim programları, okul ve çevre şartları dikkate alınarak proje konuları ile performans çalışmalarının belirlenmesi, planlanması ve bunların ölçme ve değerlendirmesine yönelik ölçeklerin hazırlanması,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16)</w:t>
      </w:r>
      <w:r w:rsidRPr="00152B2D">
        <w:rPr>
          <w:rFonts w:asciiTheme="minorHAnsi" w:hAnsiTheme="minorHAnsi" w:cstheme="minorHAnsi"/>
        </w:rPr>
        <w:t xml:space="preserve"> COVİD 19 </w:t>
      </w:r>
      <w:proofErr w:type="spellStart"/>
      <w:r w:rsidRPr="00152B2D">
        <w:rPr>
          <w:rFonts w:asciiTheme="minorHAnsi" w:hAnsiTheme="minorHAnsi" w:cstheme="minorHAnsi"/>
        </w:rPr>
        <w:t>Pandemisine</w:t>
      </w:r>
      <w:proofErr w:type="spellEnd"/>
      <w:r w:rsidRPr="00152B2D">
        <w:rPr>
          <w:rFonts w:asciiTheme="minorHAnsi" w:hAnsiTheme="minorHAnsi" w:cstheme="minorHAnsi"/>
        </w:rPr>
        <w:t xml:space="preserve"> karşı </w:t>
      </w:r>
      <w:r w:rsidR="00152B2D" w:rsidRPr="00152B2D">
        <w:rPr>
          <w:rFonts w:asciiTheme="minorHAnsi" w:hAnsiTheme="minorHAnsi" w:cstheme="minorHAnsi"/>
        </w:rPr>
        <w:t>ve İş</w:t>
      </w:r>
      <w:r w:rsidRPr="00152B2D">
        <w:rPr>
          <w:rFonts w:asciiTheme="minorHAnsi" w:hAnsiTheme="minorHAnsi" w:cstheme="minorHAnsi"/>
        </w:rPr>
        <w:t xml:space="preserve"> sağlığı ve güvenliği tedbirlerinin değerlendirilmesi,</w:t>
      </w:r>
    </w:p>
    <w:p w:rsidR="00D149AD" w:rsidRPr="00152B2D" w:rsidRDefault="00D149AD" w:rsidP="00D149AD">
      <w:pPr>
        <w:autoSpaceDE w:val="0"/>
        <w:autoSpaceDN w:val="0"/>
        <w:adjustRightInd w:val="0"/>
        <w:jc w:val="both"/>
        <w:rPr>
          <w:rFonts w:asciiTheme="minorHAnsi" w:hAnsiTheme="minorHAnsi" w:cstheme="minorHAnsi"/>
          <w:sz w:val="22"/>
          <w:szCs w:val="22"/>
        </w:rPr>
      </w:pPr>
      <w:r w:rsidRPr="00152B2D">
        <w:rPr>
          <w:rFonts w:asciiTheme="minorHAnsi" w:hAnsiTheme="minorHAnsi" w:cstheme="minorHAnsi"/>
          <w:b/>
          <w:sz w:val="22"/>
          <w:szCs w:val="22"/>
        </w:rPr>
        <w:t>17)</w:t>
      </w:r>
      <w:r w:rsidRPr="00152B2D">
        <w:rPr>
          <w:rFonts w:asciiTheme="minorHAnsi" w:hAnsiTheme="minorHAnsi" w:cstheme="minorHAnsi"/>
          <w:sz w:val="22"/>
          <w:szCs w:val="22"/>
        </w:rPr>
        <w:t xml:space="preserve"> LGS Çalışmalarının Planlanması,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18)</w:t>
      </w:r>
      <w:r w:rsidRPr="00152B2D">
        <w:rPr>
          <w:rFonts w:asciiTheme="minorHAnsi" w:hAnsiTheme="minorHAnsi" w:cstheme="minorHAnsi"/>
        </w:rPr>
        <w:t xml:space="preserve"> Okul aile </w:t>
      </w:r>
      <w:r w:rsidR="00152B2D" w:rsidRPr="00152B2D">
        <w:rPr>
          <w:rFonts w:asciiTheme="minorHAnsi" w:hAnsiTheme="minorHAnsi" w:cstheme="minorHAnsi"/>
        </w:rPr>
        <w:t>iş birliği</w:t>
      </w:r>
      <w:r w:rsidRPr="00152B2D">
        <w:rPr>
          <w:rFonts w:asciiTheme="minorHAnsi" w:hAnsiTheme="minorHAnsi" w:cstheme="minorHAnsi"/>
        </w:rPr>
        <w:t xml:space="preserve"> ve veli toplantıları</w:t>
      </w:r>
    </w:p>
    <w:p w:rsidR="00D149AD" w:rsidRPr="00152B2D" w:rsidRDefault="00D149AD" w:rsidP="00D149AD">
      <w:pPr>
        <w:pStyle w:val="AralkYok"/>
        <w:jc w:val="both"/>
        <w:rPr>
          <w:rFonts w:asciiTheme="minorHAnsi" w:hAnsiTheme="minorHAnsi" w:cstheme="minorHAnsi"/>
        </w:rPr>
      </w:pPr>
      <w:r w:rsidRPr="00152B2D">
        <w:rPr>
          <w:rFonts w:asciiTheme="minorHAnsi" w:hAnsiTheme="minorHAnsi" w:cstheme="minorHAnsi"/>
          <w:b/>
        </w:rPr>
        <w:t>19)</w:t>
      </w:r>
      <w:r w:rsidRPr="00152B2D">
        <w:rPr>
          <w:rFonts w:asciiTheme="minorHAnsi" w:hAnsiTheme="minorHAnsi" w:cstheme="minorHAnsi"/>
        </w:rPr>
        <w:t xml:space="preserve"> Dilek ve temenniler.</w:t>
      </w:r>
    </w:p>
    <w:p w:rsidR="0044315E" w:rsidRPr="00152B2D" w:rsidRDefault="0044315E" w:rsidP="00925279">
      <w:pPr>
        <w:rPr>
          <w:rFonts w:asciiTheme="minorHAnsi" w:hAnsiTheme="minorHAnsi" w:cstheme="minorHAnsi"/>
          <w:b/>
          <w:bCs/>
          <w:sz w:val="22"/>
          <w:szCs w:val="22"/>
        </w:rPr>
      </w:pPr>
    </w:p>
    <w:p w:rsidR="00326D93" w:rsidRPr="00152B2D" w:rsidRDefault="00326D93" w:rsidP="00925279">
      <w:pPr>
        <w:rPr>
          <w:rFonts w:asciiTheme="minorHAnsi" w:hAnsiTheme="minorHAnsi" w:cstheme="minorHAnsi"/>
          <w:b/>
          <w:bCs/>
          <w:sz w:val="22"/>
          <w:szCs w:val="22"/>
        </w:rPr>
      </w:pPr>
    </w:p>
    <w:p w:rsidR="00326D93" w:rsidRPr="00152B2D" w:rsidRDefault="00326D93" w:rsidP="00925279">
      <w:pPr>
        <w:rPr>
          <w:rFonts w:asciiTheme="minorHAnsi" w:hAnsiTheme="minorHAnsi" w:cstheme="minorHAnsi"/>
          <w:b/>
          <w:bCs/>
          <w:sz w:val="22"/>
          <w:szCs w:val="22"/>
        </w:rPr>
      </w:pPr>
    </w:p>
    <w:p w:rsidR="00326D93" w:rsidRPr="00152B2D" w:rsidRDefault="00326D93" w:rsidP="00925279">
      <w:pPr>
        <w:rPr>
          <w:rFonts w:asciiTheme="minorHAnsi" w:hAnsiTheme="minorHAnsi" w:cstheme="minorHAnsi"/>
          <w:b/>
          <w:bCs/>
          <w:sz w:val="22"/>
          <w:szCs w:val="22"/>
        </w:rPr>
      </w:pPr>
    </w:p>
    <w:p w:rsidR="0076696E" w:rsidRPr="00152B2D" w:rsidRDefault="0076696E" w:rsidP="00925279">
      <w:pPr>
        <w:rPr>
          <w:rFonts w:asciiTheme="minorHAnsi" w:hAnsiTheme="minorHAnsi" w:cstheme="minorHAnsi"/>
          <w:b/>
          <w:bCs/>
          <w:sz w:val="22"/>
          <w:szCs w:val="22"/>
        </w:rPr>
      </w:pPr>
    </w:p>
    <w:p w:rsidR="0076696E" w:rsidRPr="00152B2D" w:rsidRDefault="0076696E" w:rsidP="00925279">
      <w:pPr>
        <w:rPr>
          <w:rFonts w:asciiTheme="minorHAnsi" w:hAnsiTheme="minorHAnsi" w:cstheme="minorHAnsi"/>
          <w:b/>
          <w:bCs/>
          <w:sz w:val="22"/>
          <w:szCs w:val="22"/>
        </w:rPr>
      </w:pPr>
    </w:p>
    <w:p w:rsidR="0076696E" w:rsidRPr="00152B2D" w:rsidRDefault="0076696E" w:rsidP="00925279">
      <w:pPr>
        <w:rPr>
          <w:rFonts w:asciiTheme="minorHAnsi" w:hAnsiTheme="minorHAnsi" w:cstheme="minorHAnsi"/>
          <w:b/>
          <w:bCs/>
          <w:sz w:val="22"/>
          <w:szCs w:val="22"/>
        </w:rPr>
      </w:pPr>
    </w:p>
    <w:p w:rsidR="00326D93" w:rsidRPr="00152B2D" w:rsidRDefault="00326D93" w:rsidP="00925279">
      <w:pPr>
        <w:rPr>
          <w:rFonts w:asciiTheme="minorHAnsi" w:hAnsiTheme="minorHAnsi" w:cstheme="minorHAnsi"/>
          <w:b/>
          <w:bCs/>
          <w:sz w:val="22"/>
          <w:szCs w:val="22"/>
        </w:rPr>
      </w:pPr>
    </w:p>
    <w:p w:rsidR="00326D93" w:rsidRPr="00152B2D" w:rsidRDefault="00326D93" w:rsidP="00925279">
      <w:pPr>
        <w:rPr>
          <w:rFonts w:asciiTheme="minorHAnsi" w:hAnsiTheme="minorHAnsi" w:cstheme="minorHAnsi"/>
          <w:b/>
          <w:bCs/>
          <w:sz w:val="22"/>
          <w:szCs w:val="22"/>
        </w:rPr>
      </w:pPr>
    </w:p>
    <w:p w:rsidR="00FF7FE5" w:rsidRPr="00152B2D" w:rsidRDefault="00FF7FE5" w:rsidP="00925279">
      <w:pPr>
        <w:rPr>
          <w:rFonts w:asciiTheme="minorHAnsi" w:hAnsiTheme="minorHAnsi" w:cstheme="minorHAnsi"/>
          <w:b/>
          <w:bCs/>
          <w:sz w:val="22"/>
          <w:szCs w:val="22"/>
        </w:rPr>
      </w:pPr>
    </w:p>
    <w:p w:rsidR="00EF4398" w:rsidRPr="00152B2D" w:rsidRDefault="00EF4398" w:rsidP="00925279">
      <w:pPr>
        <w:rPr>
          <w:rFonts w:asciiTheme="minorHAnsi" w:hAnsiTheme="minorHAnsi" w:cstheme="minorHAnsi"/>
          <w:sz w:val="22"/>
          <w:szCs w:val="22"/>
        </w:rPr>
      </w:pPr>
      <w:r w:rsidRPr="00152B2D">
        <w:rPr>
          <w:rFonts w:asciiTheme="minorHAnsi" w:hAnsiTheme="minorHAnsi" w:cstheme="minorHAnsi"/>
          <w:b/>
          <w:bCs/>
          <w:sz w:val="22"/>
          <w:szCs w:val="22"/>
        </w:rPr>
        <w:t>GÜNDEM MADDELERİNİN GÖRÜŞÜLMESİ</w:t>
      </w:r>
    </w:p>
    <w:p w:rsidR="009005BA" w:rsidRPr="00152B2D" w:rsidRDefault="009005BA" w:rsidP="005E5A89">
      <w:pPr>
        <w:pStyle w:val="AralkYok"/>
        <w:rPr>
          <w:rFonts w:asciiTheme="minorHAnsi" w:hAnsiTheme="minorHAnsi" w:cstheme="minorHAnsi"/>
          <w:b/>
        </w:rPr>
      </w:pPr>
    </w:p>
    <w:p w:rsidR="005E5A89" w:rsidRPr="00152B2D" w:rsidRDefault="00326D93" w:rsidP="00326D93">
      <w:pPr>
        <w:pStyle w:val="AralkYok"/>
        <w:rPr>
          <w:rFonts w:asciiTheme="minorHAnsi" w:eastAsia="Batang" w:hAnsiTheme="minorHAnsi" w:cstheme="minorHAnsi"/>
        </w:rPr>
      </w:pPr>
      <w:r w:rsidRPr="00152B2D">
        <w:rPr>
          <w:rFonts w:asciiTheme="minorHAnsi" w:hAnsiTheme="minorHAnsi" w:cstheme="minorHAnsi"/>
          <w:b/>
        </w:rPr>
        <w:t>1-</w:t>
      </w:r>
      <w:r w:rsidR="00F91032" w:rsidRPr="00152B2D">
        <w:rPr>
          <w:rFonts w:asciiTheme="minorHAnsi" w:hAnsiTheme="minorHAnsi" w:cstheme="minorHAnsi"/>
        </w:rPr>
        <w:t xml:space="preserve"> </w:t>
      </w:r>
      <w:r w:rsidR="00F91032" w:rsidRPr="00152B2D">
        <w:rPr>
          <w:rFonts w:asciiTheme="minorHAnsi" w:hAnsiTheme="minorHAnsi" w:cstheme="minorHAnsi"/>
          <w:b/>
        </w:rPr>
        <w:t>Açılış ve yoklama</w:t>
      </w:r>
    </w:p>
    <w:p w:rsidR="00EA5034" w:rsidRPr="00152B2D" w:rsidRDefault="00EA5034" w:rsidP="00FC7137">
      <w:pPr>
        <w:jc w:val="both"/>
        <w:rPr>
          <w:rFonts w:asciiTheme="minorHAnsi" w:hAnsiTheme="minorHAnsi" w:cstheme="minorHAnsi"/>
          <w:sz w:val="22"/>
          <w:szCs w:val="22"/>
        </w:rPr>
      </w:pPr>
      <w:r w:rsidRPr="00152B2D">
        <w:rPr>
          <w:rFonts w:asciiTheme="minorHAnsi" w:hAnsiTheme="minorHAnsi" w:cstheme="minorHAnsi"/>
          <w:sz w:val="22"/>
          <w:szCs w:val="22"/>
        </w:rPr>
        <w:lastRenderedPageBreak/>
        <w:t xml:space="preserve">Zümre öğretmenleri kurulu toplantısı zümre başkanı </w:t>
      </w:r>
      <w:r w:rsidR="00FC7137" w:rsidRPr="00152B2D">
        <w:rPr>
          <w:rFonts w:asciiTheme="minorHAnsi" w:hAnsiTheme="minorHAnsi" w:cstheme="minorHAnsi"/>
          <w:sz w:val="22"/>
          <w:szCs w:val="22"/>
        </w:rPr>
        <w:t>……………………</w:t>
      </w:r>
      <w:r w:rsidRPr="00152B2D">
        <w:rPr>
          <w:rFonts w:asciiTheme="minorHAnsi" w:hAnsiTheme="minorHAnsi" w:cstheme="minorHAnsi"/>
          <w:b/>
          <w:sz w:val="22"/>
          <w:szCs w:val="22"/>
        </w:rPr>
        <w:t>’</w:t>
      </w:r>
      <w:proofErr w:type="spellStart"/>
      <w:r w:rsidRPr="00152B2D">
        <w:rPr>
          <w:rFonts w:asciiTheme="minorHAnsi" w:hAnsiTheme="minorHAnsi" w:cstheme="minorHAnsi"/>
          <w:sz w:val="22"/>
          <w:szCs w:val="22"/>
        </w:rPr>
        <w:t>nın</w:t>
      </w:r>
      <w:proofErr w:type="spellEnd"/>
      <w:r w:rsidRPr="00152B2D">
        <w:rPr>
          <w:rFonts w:asciiTheme="minorHAnsi" w:hAnsiTheme="minorHAnsi" w:cstheme="minorHAnsi"/>
          <w:sz w:val="22"/>
          <w:szCs w:val="22"/>
        </w:rPr>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EA5034" w:rsidRPr="00152B2D" w:rsidRDefault="00EA5034" w:rsidP="00FC7137">
      <w:pPr>
        <w:jc w:val="both"/>
        <w:rPr>
          <w:rFonts w:asciiTheme="minorHAnsi" w:hAnsiTheme="minorHAnsi" w:cstheme="minorHAnsi"/>
          <w:b/>
          <w:sz w:val="22"/>
          <w:szCs w:val="22"/>
          <w:u w:val="single"/>
        </w:rPr>
      </w:pPr>
      <w:r w:rsidRPr="00152B2D">
        <w:rPr>
          <w:rFonts w:asciiTheme="minorHAnsi" w:hAnsiTheme="minorHAnsi" w:cstheme="minorHAnsi"/>
          <w:sz w:val="22"/>
          <w:szCs w:val="22"/>
        </w:rPr>
        <w:t xml:space="preserve">Yapılan yoklamada </w:t>
      </w:r>
      <w:r w:rsidR="00D149AD" w:rsidRPr="00152B2D">
        <w:rPr>
          <w:rFonts w:asciiTheme="minorHAnsi" w:hAnsiTheme="minorHAnsi" w:cstheme="minorHAnsi"/>
          <w:sz w:val="22"/>
          <w:szCs w:val="22"/>
        </w:rPr>
        <w:t xml:space="preserve">matematik </w:t>
      </w:r>
      <w:r w:rsidRPr="00152B2D">
        <w:rPr>
          <w:rFonts w:asciiTheme="minorHAnsi" w:hAnsiTheme="minorHAnsi" w:cstheme="minorHAnsi"/>
          <w:sz w:val="22"/>
          <w:szCs w:val="22"/>
        </w:rPr>
        <w:t>öğretmenlerinin toplantıya eksiksiz katıldığı görüldü. Gündem maddeleri zümre öğretmenlerine sunularak ortak karar doğrultusunda kabul edildi.</w:t>
      </w:r>
      <w:r w:rsidR="008914A8" w:rsidRPr="00152B2D">
        <w:rPr>
          <w:rFonts w:asciiTheme="minorHAnsi" w:hAnsiTheme="minorHAnsi" w:cstheme="minorHAnsi"/>
          <w:sz w:val="22"/>
          <w:szCs w:val="22"/>
        </w:rPr>
        <w:t xml:space="preserve"> </w:t>
      </w:r>
      <w:r w:rsidR="00152B2D" w:rsidRPr="00152B2D">
        <w:rPr>
          <w:rFonts w:asciiTheme="minorHAnsi" w:hAnsiTheme="minorHAnsi" w:cstheme="minorHAnsi"/>
          <w:sz w:val="22"/>
          <w:szCs w:val="22"/>
        </w:rPr>
        <w:t>Matematik Öğretmeni</w:t>
      </w:r>
      <w:r w:rsidRPr="00152B2D">
        <w:rPr>
          <w:rFonts w:asciiTheme="minorHAnsi" w:hAnsiTheme="minorHAnsi" w:cstheme="minorHAnsi"/>
          <w:sz w:val="22"/>
          <w:szCs w:val="22"/>
        </w:rPr>
        <w:t xml:space="preserve"> </w:t>
      </w:r>
      <w:r w:rsidR="00FC7137" w:rsidRPr="00152B2D">
        <w:rPr>
          <w:rFonts w:asciiTheme="minorHAnsi" w:hAnsiTheme="minorHAnsi" w:cstheme="minorHAnsi"/>
          <w:sz w:val="22"/>
          <w:szCs w:val="22"/>
        </w:rPr>
        <w:t>……………</w:t>
      </w:r>
      <w:proofErr w:type="gramStart"/>
      <w:r w:rsidR="00FC7137" w:rsidRPr="00152B2D">
        <w:rPr>
          <w:rFonts w:asciiTheme="minorHAnsi" w:hAnsiTheme="minorHAnsi" w:cstheme="minorHAnsi"/>
          <w:sz w:val="22"/>
          <w:szCs w:val="22"/>
        </w:rPr>
        <w:t>…….</w:t>
      </w:r>
      <w:proofErr w:type="gramEnd"/>
      <w:r w:rsidRPr="00152B2D">
        <w:rPr>
          <w:rFonts w:asciiTheme="minorHAnsi" w:hAnsiTheme="minorHAnsi" w:cstheme="minorHAnsi"/>
          <w:sz w:val="22"/>
          <w:szCs w:val="22"/>
        </w:rPr>
        <w:t>toplantıda yazman olarak seçildi.</w:t>
      </w:r>
    </w:p>
    <w:p w:rsidR="00461A47" w:rsidRPr="00152B2D" w:rsidRDefault="00461A47" w:rsidP="00461A47">
      <w:pPr>
        <w:pStyle w:val="AralkYok"/>
        <w:ind w:left="142" w:firstLine="566"/>
        <w:rPr>
          <w:rFonts w:asciiTheme="minorHAnsi" w:eastAsia="Batang" w:hAnsiTheme="minorHAnsi" w:cstheme="minorHAnsi"/>
        </w:rPr>
      </w:pPr>
    </w:p>
    <w:p w:rsidR="00D149AD" w:rsidRPr="00152B2D" w:rsidRDefault="00D149AD" w:rsidP="00D149AD">
      <w:pPr>
        <w:rPr>
          <w:rFonts w:asciiTheme="minorHAnsi" w:hAnsiTheme="minorHAnsi" w:cstheme="minorHAnsi"/>
          <w:b/>
          <w:sz w:val="22"/>
          <w:szCs w:val="22"/>
        </w:rPr>
      </w:pPr>
      <w:r w:rsidRPr="00152B2D">
        <w:rPr>
          <w:rFonts w:asciiTheme="minorHAnsi" w:hAnsiTheme="minorHAnsi" w:cstheme="minorHAnsi"/>
          <w:b/>
          <w:sz w:val="22"/>
          <w:szCs w:val="22"/>
        </w:rPr>
        <w:t>2) Bir önceki toplantıda alınan kararlar ve 2020-2021 eğitim öğretim yılının değerlendirilmesi</w:t>
      </w:r>
    </w:p>
    <w:p w:rsidR="00D149AD" w:rsidRPr="00152B2D" w:rsidRDefault="00D149AD" w:rsidP="00D149AD">
      <w:pPr>
        <w:pStyle w:val="ListeParagraf"/>
        <w:ind w:left="0"/>
        <w:jc w:val="both"/>
        <w:rPr>
          <w:rFonts w:asciiTheme="minorHAnsi" w:hAnsiTheme="minorHAnsi" w:cstheme="minorHAnsi"/>
          <w:sz w:val="22"/>
          <w:szCs w:val="22"/>
        </w:rPr>
      </w:pPr>
    </w:p>
    <w:p w:rsidR="00D149AD" w:rsidRPr="00152B2D" w:rsidRDefault="00D149AD" w:rsidP="00D149AD">
      <w:pPr>
        <w:pStyle w:val="ListeParagraf"/>
        <w:ind w:left="0"/>
        <w:jc w:val="both"/>
        <w:rPr>
          <w:rFonts w:asciiTheme="minorHAnsi" w:hAnsiTheme="minorHAnsi" w:cstheme="minorHAnsi"/>
          <w:sz w:val="22"/>
          <w:szCs w:val="22"/>
        </w:rPr>
      </w:pPr>
      <w:r w:rsidRPr="00152B2D">
        <w:rPr>
          <w:rFonts w:asciiTheme="minorHAnsi" w:hAnsiTheme="minorHAnsi" w:cstheme="minorHAnsi"/>
          <w:sz w:val="22"/>
          <w:szCs w:val="22"/>
        </w:rPr>
        <w:t>……………………… 20</w:t>
      </w:r>
      <w:r w:rsidR="00152B2D" w:rsidRPr="00152B2D">
        <w:rPr>
          <w:rFonts w:asciiTheme="minorHAnsi" w:hAnsiTheme="minorHAnsi" w:cstheme="minorHAnsi"/>
          <w:sz w:val="22"/>
          <w:szCs w:val="22"/>
        </w:rPr>
        <w:t>20</w:t>
      </w:r>
      <w:r w:rsidRPr="00152B2D">
        <w:rPr>
          <w:rFonts w:asciiTheme="minorHAnsi" w:hAnsiTheme="minorHAnsi" w:cstheme="minorHAnsi"/>
          <w:sz w:val="22"/>
          <w:szCs w:val="22"/>
        </w:rPr>
        <w:t>-</w:t>
      </w:r>
      <w:r w:rsidR="00152B2D" w:rsidRPr="00152B2D">
        <w:rPr>
          <w:rFonts w:asciiTheme="minorHAnsi" w:hAnsiTheme="minorHAnsi" w:cstheme="minorHAnsi"/>
          <w:sz w:val="22"/>
          <w:szCs w:val="22"/>
        </w:rPr>
        <w:t>2021 eğitim</w:t>
      </w:r>
      <w:r w:rsidRPr="00152B2D">
        <w:rPr>
          <w:rFonts w:asciiTheme="minorHAnsi" w:hAnsiTheme="minorHAnsi" w:cstheme="minorHAnsi"/>
          <w:sz w:val="22"/>
          <w:szCs w:val="22"/>
        </w:rPr>
        <w:t xml:space="preserve"> öğretim yılının tamamı neredeyse COVİD 19 </w:t>
      </w:r>
      <w:proofErr w:type="spellStart"/>
      <w:r w:rsidRPr="00152B2D">
        <w:rPr>
          <w:rFonts w:asciiTheme="minorHAnsi" w:hAnsiTheme="minorHAnsi" w:cstheme="minorHAnsi"/>
          <w:sz w:val="22"/>
          <w:szCs w:val="22"/>
        </w:rPr>
        <w:t>Pandemisi</w:t>
      </w:r>
      <w:proofErr w:type="spellEnd"/>
      <w:r w:rsidRPr="00152B2D">
        <w:rPr>
          <w:rFonts w:asciiTheme="minorHAnsi" w:hAnsiTheme="minorHAnsi" w:cstheme="minorHAnsi"/>
          <w:sz w:val="22"/>
          <w:szCs w:val="22"/>
        </w:rPr>
        <w:t xml:space="preserve"> ile mücadele ederek geçti. Derslerimizin büyük çoğunluğunu uzaktan EBA ve </w:t>
      </w:r>
      <w:proofErr w:type="spellStart"/>
      <w:r w:rsidRPr="00152B2D">
        <w:rPr>
          <w:rFonts w:asciiTheme="minorHAnsi" w:hAnsiTheme="minorHAnsi" w:cstheme="minorHAnsi"/>
          <w:sz w:val="22"/>
          <w:szCs w:val="22"/>
        </w:rPr>
        <w:t>Zoom</w:t>
      </w:r>
      <w:proofErr w:type="spellEnd"/>
      <w:r w:rsidRPr="00152B2D">
        <w:rPr>
          <w:rFonts w:asciiTheme="minorHAnsi" w:hAnsiTheme="minorHAnsi" w:cstheme="minorHAnsi"/>
          <w:sz w:val="22"/>
          <w:szCs w:val="22"/>
        </w:rPr>
        <w:t xml:space="preserve"> programı üzerinden işlendik. Öğretimin sonucunu bize gösteren ölçme değerlendirme süreçleri maalesef uygulanamadığını belirtti.   …………………</w:t>
      </w:r>
      <w:proofErr w:type="gramStart"/>
      <w:r w:rsidRPr="00152B2D">
        <w:rPr>
          <w:rFonts w:asciiTheme="minorHAnsi" w:hAnsiTheme="minorHAnsi" w:cstheme="minorHAnsi"/>
          <w:sz w:val="22"/>
          <w:szCs w:val="22"/>
        </w:rPr>
        <w:t>…….</w:t>
      </w:r>
      <w:proofErr w:type="gramEnd"/>
      <w:r w:rsidRPr="00152B2D">
        <w:rPr>
          <w:rFonts w:asciiTheme="minorHAnsi" w:hAnsiTheme="minorHAnsi" w:cstheme="minorHAnsi"/>
          <w:sz w:val="22"/>
          <w:szCs w:val="22"/>
        </w:rPr>
        <w:t xml:space="preserve">.Uzaktan eğitim sürecinde teknolojik imkanlarındaki farklılıklardan dolayı öğrenciler eşit düzeyde eğitim olanaklarından yararlanamamıştır. Bu sebeple 02 Temmuz’a kadar </w:t>
      </w:r>
      <w:r w:rsidR="00152B2D" w:rsidRPr="00152B2D">
        <w:rPr>
          <w:rFonts w:asciiTheme="minorHAnsi" w:hAnsiTheme="minorHAnsi" w:cstheme="minorHAnsi"/>
          <w:sz w:val="22"/>
          <w:szCs w:val="22"/>
        </w:rPr>
        <w:t>uygulanan telafi</w:t>
      </w:r>
      <w:r w:rsidRPr="00152B2D">
        <w:rPr>
          <w:rFonts w:asciiTheme="minorHAnsi" w:hAnsiTheme="minorHAnsi" w:cstheme="minorHAnsi"/>
          <w:sz w:val="22"/>
          <w:szCs w:val="22"/>
        </w:rPr>
        <w:t xml:space="preserve"> eğitimi; bazı öğrenciler için gördüğü derslerin tekrarı olurken bazı öğrenciler için ise hiç görmedikleri bir konuya başlangıcı olmuştur. Bu kapsamda  </w:t>
      </w:r>
      <w:proofErr w:type="spellStart"/>
      <w:r w:rsidRPr="00152B2D">
        <w:rPr>
          <w:rFonts w:asciiTheme="minorHAnsi" w:hAnsiTheme="minorHAnsi" w:cstheme="minorHAnsi"/>
          <w:sz w:val="22"/>
          <w:szCs w:val="22"/>
        </w:rPr>
        <w:t>pandemi</w:t>
      </w:r>
      <w:proofErr w:type="spellEnd"/>
      <w:r w:rsidRPr="00152B2D">
        <w:rPr>
          <w:rFonts w:asciiTheme="minorHAnsi" w:hAnsiTheme="minorHAnsi" w:cstheme="minorHAnsi"/>
          <w:sz w:val="22"/>
          <w:szCs w:val="22"/>
        </w:rPr>
        <w:t xml:space="preserve"> nedeniyle oluşan öğrenme kayıplarının tespiti; hazır </w:t>
      </w:r>
      <w:proofErr w:type="spellStart"/>
      <w:r w:rsidRPr="00152B2D">
        <w:rPr>
          <w:rFonts w:asciiTheme="minorHAnsi" w:hAnsiTheme="minorHAnsi" w:cstheme="minorHAnsi"/>
          <w:sz w:val="22"/>
          <w:szCs w:val="22"/>
        </w:rPr>
        <w:t>bulunuşluk</w:t>
      </w:r>
      <w:proofErr w:type="spellEnd"/>
      <w:r w:rsidRPr="00152B2D">
        <w:rPr>
          <w:rFonts w:asciiTheme="minorHAnsi" w:hAnsiTheme="minorHAnsi" w:cstheme="minorHAnsi"/>
          <w:sz w:val="22"/>
          <w:szCs w:val="22"/>
        </w:rPr>
        <w:t xml:space="preserve"> düzeylerinin kontrol edilmesi, okul idaresinin bilgisi ve onayı dahilinde; 5. 6.7 ve 8. Sınıf öğrencilerin   için zümre tarafından ortak oluşturulacak yeni nesil test becerilerini  kapsayacak uygun seviyeli değerlendirme sorularının hazırlanması, değerlendirme sorularının, ölçeklerin ve sonuçların değerlendirme bitiminde tutanak altına alınması, öğrencinin hazır </w:t>
      </w:r>
      <w:proofErr w:type="spellStart"/>
      <w:r w:rsidRPr="00152B2D">
        <w:rPr>
          <w:rFonts w:asciiTheme="minorHAnsi" w:hAnsiTheme="minorHAnsi" w:cstheme="minorHAnsi"/>
          <w:sz w:val="22"/>
          <w:szCs w:val="22"/>
        </w:rPr>
        <w:t>bulunuşluk</w:t>
      </w:r>
      <w:proofErr w:type="spellEnd"/>
      <w:r w:rsidRPr="00152B2D">
        <w:rPr>
          <w:rFonts w:asciiTheme="minorHAnsi" w:hAnsiTheme="minorHAnsi" w:cstheme="minorHAnsi"/>
          <w:sz w:val="22"/>
          <w:szCs w:val="22"/>
        </w:rPr>
        <w:t xml:space="preserve"> seviyesi hakkında velisinin bilgilendirilmesi ve dönem sonunda öğrenci başarısındaki değişimin gözlenmesi kararlaştırıldı Ders planlamaları bu </w:t>
      </w:r>
      <w:proofErr w:type="spellStart"/>
      <w:r w:rsidRPr="00152B2D">
        <w:rPr>
          <w:rFonts w:asciiTheme="minorHAnsi" w:hAnsiTheme="minorHAnsi" w:cstheme="minorHAnsi"/>
          <w:sz w:val="22"/>
          <w:szCs w:val="22"/>
        </w:rPr>
        <w:t>hazırbulunuluşluk</w:t>
      </w:r>
      <w:proofErr w:type="spellEnd"/>
      <w:r w:rsidRPr="00152B2D">
        <w:rPr>
          <w:rFonts w:asciiTheme="minorHAnsi" w:hAnsiTheme="minorHAnsi" w:cstheme="minorHAnsi"/>
          <w:sz w:val="22"/>
          <w:szCs w:val="22"/>
        </w:rPr>
        <w:t xml:space="preserve"> durumu baz alınarak hazırlanmalıdır …………………….. dedi.</w:t>
      </w:r>
    </w:p>
    <w:p w:rsidR="00D149AD" w:rsidRPr="00152B2D" w:rsidRDefault="00D149AD" w:rsidP="00D149AD">
      <w:pPr>
        <w:pStyle w:val="ListeParagraf"/>
        <w:ind w:left="0"/>
        <w:jc w:val="both"/>
        <w:rPr>
          <w:rFonts w:asciiTheme="minorHAnsi" w:hAnsiTheme="minorHAnsi" w:cstheme="minorHAnsi"/>
          <w:sz w:val="22"/>
          <w:szCs w:val="22"/>
        </w:rPr>
      </w:pPr>
    </w:p>
    <w:p w:rsidR="00D149AD" w:rsidRPr="00152B2D" w:rsidRDefault="00D149AD" w:rsidP="00D149AD">
      <w:pPr>
        <w:pStyle w:val="ListeParagraf"/>
        <w:ind w:left="0"/>
        <w:jc w:val="both"/>
        <w:rPr>
          <w:rFonts w:asciiTheme="minorHAnsi" w:hAnsiTheme="minorHAnsi" w:cstheme="minorHAnsi"/>
          <w:sz w:val="22"/>
          <w:szCs w:val="22"/>
        </w:rPr>
      </w:pPr>
      <w:r w:rsidRPr="00152B2D">
        <w:rPr>
          <w:rFonts w:asciiTheme="minorHAnsi" w:hAnsiTheme="minorHAnsi" w:cstheme="minorHAnsi"/>
          <w:sz w:val="22"/>
          <w:szCs w:val="22"/>
        </w:rPr>
        <w:t xml:space="preserve">Matematik Öğretmeni </w:t>
      </w:r>
      <w:r w:rsidRPr="00152B2D">
        <w:rPr>
          <w:rFonts w:asciiTheme="minorHAnsi" w:hAnsiTheme="minorHAnsi" w:cstheme="minorHAnsi"/>
          <w:b/>
          <w:sz w:val="22"/>
          <w:szCs w:val="22"/>
        </w:rPr>
        <w:t>…</w:t>
      </w:r>
      <w:proofErr w:type="gramStart"/>
      <w:r w:rsidRPr="00152B2D">
        <w:rPr>
          <w:rFonts w:asciiTheme="minorHAnsi" w:hAnsiTheme="minorHAnsi" w:cstheme="minorHAnsi"/>
          <w:b/>
          <w:sz w:val="22"/>
          <w:szCs w:val="22"/>
        </w:rPr>
        <w:t>…….</w:t>
      </w:r>
      <w:proofErr w:type="gramEnd"/>
      <w:r w:rsidRPr="00152B2D">
        <w:rPr>
          <w:rFonts w:asciiTheme="minorHAnsi" w:hAnsiTheme="minorHAnsi" w:cstheme="minorHAnsi"/>
          <w:b/>
          <w:sz w:val="22"/>
          <w:szCs w:val="22"/>
        </w:rPr>
        <w:t>.</w:t>
      </w:r>
      <w:r w:rsidRPr="00152B2D">
        <w:rPr>
          <w:rFonts w:asciiTheme="minorHAnsi" w:hAnsiTheme="minorHAnsi" w:cstheme="minorHAnsi"/>
          <w:sz w:val="22"/>
          <w:szCs w:val="22"/>
        </w:rPr>
        <w:t xml:space="preserve"> </w:t>
      </w:r>
      <w:proofErr w:type="gramStart"/>
      <w:r w:rsidRPr="00152B2D">
        <w:rPr>
          <w:rFonts w:asciiTheme="minorHAnsi" w:hAnsiTheme="minorHAnsi" w:cstheme="minorHAnsi"/>
          <w:sz w:val="22"/>
          <w:szCs w:val="22"/>
        </w:rPr>
        <w:t>önerisi</w:t>
      </w:r>
      <w:proofErr w:type="gramEnd"/>
      <w:r w:rsidRPr="00152B2D">
        <w:rPr>
          <w:rFonts w:asciiTheme="minorHAnsi" w:hAnsiTheme="minorHAnsi" w:cstheme="minorHAnsi"/>
          <w:sz w:val="22"/>
          <w:szCs w:val="22"/>
        </w:rPr>
        <w:t xml:space="preserve"> üzerine seviye tespit sınavının </w:t>
      </w:r>
      <w:r w:rsidRPr="00152B2D">
        <w:rPr>
          <w:rFonts w:asciiTheme="minorHAnsi" w:hAnsiTheme="minorHAnsi" w:cstheme="minorHAnsi"/>
          <w:b/>
          <w:sz w:val="22"/>
          <w:szCs w:val="22"/>
        </w:rPr>
        <w:t xml:space="preserve">13 Eylül 2021 </w:t>
      </w:r>
      <w:r w:rsidRPr="00152B2D">
        <w:rPr>
          <w:rFonts w:asciiTheme="minorHAnsi" w:hAnsiTheme="minorHAnsi" w:cstheme="minorHAnsi"/>
          <w:sz w:val="22"/>
          <w:szCs w:val="22"/>
        </w:rPr>
        <w:t xml:space="preserve"> günü yapılması uygun görüldü..</w:t>
      </w:r>
    </w:p>
    <w:p w:rsidR="00D149AD" w:rsidRPr="00152B2D" w:rsidRDefault="00D149AD" w:rsidP="00D149AD">
      <w:pPr>
        <w:pStyle w:val="AralkYok"/>
        <w:ind w:left="142" w:firstLine="566"/>
        <w:rPr>
          <w:rFonts w:asciiTheme="minorHAnsi" w:eastAsia="Batang" w:hAnsiTheme="minorHAnsi" w:cstheme="minorHAnsi"/>
        </w:rPr>
      </w:pPr>
    </w:p>
    <w:p w:rsidR="00D149AD" w:rsidRPr="00152B2D" w:rsidRDefault="00D149AD" w:rsidP="00D149AD">
      <w:pPr>
        <w:pStyle w:val="AralkYok"/>
        <w:jc w:val="both"/>
        <w:rPr>
          <w:rFonts w:asciiTheme="minorHAnsi" w:hAnsiTheme="minorHAnsi" w:cstheme="minorHAnsi"/>
          <w:b/>
        </w:rPr>
      </w:pPr>
      <w:r w:rsidRPr="00152B2D">
        <w:rPr>
          <w:rFonts w:asciiTheme="minorHAnsi" w:hAnsiTheme="minorHAnsi" w:cstheme="minorHAnsi"/>
          <w:b/>
        </w:rPr>
        <w:t>3)</w:t>
      </w:r>
      <w:r w:rsidRPr="00152B2D">
        <w:rPr>
          <w:rFonts w:asciiTheme="minorHAnsi" w:hAnsiTheme="minorHAnsi" w:cstheme="minorHAnsi"/>
        </w:rPr>
        <w:t xml:space="preserve"> </w:t>
      </w:r>
      <w:r w:rsidRPr="00152B2D">
        <w:rPr>
          <w:rFonts w:asciiTheme="minorHAnsi" w:hAnsiTheme="minorHAnsi" w:cstheme="minorHAnsi"/>
          <w:b/>
        </w:rPr>
        <w:t>Planlamaların; eğitim ve öğretimle ilgili mevzuat, okulun kuruluş amacı ve ilgili alanın öğretim programına uygun yapılması,</w:t>
      </w:r>
    </w:p>
    <w:p w:rsidR="00D149AD" w:rsidRPr="00152B2D" w:rsidRDefault="00D149AD" w:rsidP="00D149AD">
      <w:pPr>
        <w:pStyle w:val="AralkYok"/>
        <w:jc w:val="both"/>
        <w:rPr>
          <w:rFonts w:asciiTheme="minorHAnsi" w:hAnsiTheme="minorHAnsi" w:cstheme="minorHAnsi"/>
          <w:b/>
        </w:rPr>
      </w:pPr>
    </w:p>
    <w:p w:rsidR="00D149AD" w:rsidRPr="00152B2D" w:rsidRDefault="00D149AD" w:rsidP="00D149AD">
      <w:pPr>
        <w:spacing w:after="200" w:line="276" w:lineRule="auto"/>
        <w:rPr>
          <w:rFonts w:asciiTheme="minorHAnsi" w:eastAsia="Calibri" w:hAnsiTheme="minorHAnsi" w:cstheme="minorHAnsi"/>
          <w:sz w:val="22"/>
          <w:szCs w:val="22"/>
        </w:rPr>
      </w:pPr>
      <w:r w:rsidRPr="00152B2D">
        <w:rPr>
          <w:rFonts w:asciiTheme="minorHAnsi" w:hAnsiTheme="minorHAnsi" w:cstheme="minorHAnsi"/>
          <w:sz w:val="22"/>
          <w:szCs w:val="22"/>
        </w:rPr>
        <w:t>Matematik Öğretmeni …</w:t>
      </w:r>
      <w:proofErr w:type="gramStart"/>
      <w:r w:rsidRPr="00152B2D">
        <w:rPr>
          <w:rFonts w:asciiTheme="minorHAnsi" w:hAnsiTheme="minorHAnsi" w:cstheme="minorHAnsi"/>
          <w:sz w:val="22"/>
          <w:szCs w:val="22"/>
        </w:rPr>
        <w:t>…….</w:t>
      </w:r>
      <w:proofErr w:type="gramEnd"/>
      <w:r w:rsidRPr="00152B2D">
        <w:rPr>
          <w:rFonts w:asciiTheme="minorHAnsi" w:hAnsiTheme="minorHAnsi" w:cstheme="minorHAnsi"/>
          <w:sz w:val="22"/>
          <w:szCs w:val="22"/>
        </w:rPr>
        <w:t>.</w:t>
      </w:r>
      <w:r w:rsidRPr="00152B2D">
        <w:rPr>
          <w:rFonts w:asciiTheme="minorHAnsi" w:eastAsia="Calibri" w:hAnsiTheme="minorHAnsi" w:cstheme="minorHAnsi"/>
          <w:color w:val="000000"/>
          <w:sz w:val="22"/>
          <w:szCs w:val="22"/>
        </w:rPr>
        <w:t xml:space="preserve">2021-2022 eğitim öğretim yılı birinci dönemi </w:t>
      </w:r>
      <w:r w:rsidRPr="00152B2D">
        <w:rPr>
          <w:rFonts w:asciiTheme="minorHAnsi" w:eastAsia="Calibri" w:hAnsiTheme="minorHAnsi" w:cstheme="minorHAnsi"/>
          <w:sz w:val="22"/>
          <w:szCs w:val="22"/>
        </w:rPr>
        <w:t xml:space="preserve"> 06 Eylül  Pazartesi günü başlayacaktır. 1. Dönem ara tatili 16 Kasım – 20 Kasım </w:t>
      </w:r>
      <w:proofErr w:type="gramStart"/>
      <w:r w:rsidRPr="00152B2D">
        <w:rPr>
          <w:rFonts w:asciiTheme="minorHAnsi" w:eastAsia="Calibri" w:hAnsiTheme="minorHAnsi" w:cstheme="minorHAnsi"/>
          <w:sz w:val="22"/>
          <w:szCs w:val="22"/>
        </w:rPr>
        <w:t>2021  tarihleri</w:t>
      </w:r>
      <w:proofErr w:type="gramEnd"/>
      <w:r w:rsidRPr="00152B2D">
        <w:rPr>
          <w:rFonts w:asciiTheme="minorHAnsi" w:eastAsia="Calibri" w:hAnsiTheme="minorHAnsi" w:cstheme="minorHAnsi"/>
          <w:sz w:val="22"/>
          <w:szCs w:val="22"/>
        </w:rPr>
        <w:t xml:space="preserve"> arasında yapılacaktır. Ara tatilde öğretmenler mesleki çalışma yapacaktır. 1. Dönem 22 Ocak 2022 Cuma günü sona erecektir.</w:t>
      </w:r>
      <w:r w:rsidRPr="00152B2D">
        <w:rPr>
          <w:rFonts w:asciiTheme="minorHAnsi" w:eastAsia="Calibri" w:hAnsiTheme="minorHAnsi" w:cstheme="minorHAnsi"/>
          <w:color w:val="000000"/>
          <w:sz w:val="22"/>
          <w:szCs w:val="22"/>
        </w:rPr>
        <w:t xml:space="preserve">          </w:t>
      </w:r>
    </w:p>
    <w:p w:rsidR="00D149AD" w:rsidRPr="00152B2D" w:rsidRDefault="00D149AD" w:rsidP="00D149AD">
      <w:pPr>
        <w:spacing w:after="200" w:line="276" w:lineRule="auto"/>
        <w:rPr>
          <w:rFonts w:asciiTheme="minorHAnsi" w:eastAsia="Calibri" w:hAnsiTheme="minorHAnsi" w:cstheme="minorHAnsi"/>
          <w:sz w:val="22"/>
          <w:szCs w:val="22"/>
        </w:rPr>
      </w:pPr>
      <w:r w:rsidRPr="00152B2D">
        <w:rPr>
          <w:rFonts w:asciiTheme="minorHAnsi" w:eastAsia="Calibri" w:hAnsiTheme="minorHAnsi" w:cstheme="minorHAnsi"/>
          <w:color w:val="000000"/>
          <w:sz w:val="22"/>
          <w:szCs w:val="22"/>
        </w:rPr>
        <w:t xml:space="preserve"> İkinci dönem</w:t>
      </w:r>
      <w:r w:rsidRPr="00152B2D">
        <w:rPr>
          <w:rFonts w:asciiTheme="minorHAnsi" w:eastAsia="Calibri" w:hAnsiTheme="minorHAnsi" w:cstheme="minorHAnsi"/>
          <w:sz w:val="22"/>
          <w:szCs w:val="22"/>
        </w:rPr>
        <w:t xml:space="preserve"> 07 Şubat 2021 Pazartesi günü başlayacaktır. 2. Dönem ara tatili 11 Nisan – 15 Nisan 2022 tarihleri arasında yapılacaktır. Ara tatilde öğretmenler mesleki çalışma yapacaktır. 2. Dönem 17 Haziran 2022 Cuma günü sona erecektir.</w:t>
      </w:r>
    </w:p>
    <w:p w:rsidR="00D149AD" w:rsidRPr="00152B2D" w:rsidRDefault="00D149AD" w:rsidP="00D149AD">
      <w:pPr>
        <w:rPr>
          <w:rFonts w:asciiTheme="minorHAnsi" w:hAnsiTheme="minorHAnsi" w:cstheme="minorHAnsi"/>
          <w:color w:val="000000" w:themeColor="text1"/>
          <w:sz w:val="22"/>
          <w:szCs w:val="22"/>
        </w:rPr>
      </w:pPr>
      <w:r w:rsidRPr="00152B2D">
        <w:rPr>
          <w:rFonts w:asciiTheme="minorHAnsi" w:hAnsiTheme="minorHAnsi" w:cstheme="minorHAnsi"/>
          <w:sz w:val="22"/>
          <w:szCs w:val="22"/>
        </w:rPr>
        <w:t xml:space="preserve">Matematik Öğretmeni </w:t>
      </w:r>
      <w:r w:rsidRPr="00152B2D">
        <w:rPr>
          <w:rFonts w:asciiTheme="minorHAnsi" w:eastAsia="Batang" w:hAnsiTheme="minorHAnsi" w:cstheme="minorHAnsi"/>
          <w:sz w:val="22"/>
          <w:szCs w:val="22"/>
        </w:rPr>
        <w:t>…………</w:t>
      </w:r>
      <w:r w:rsidRPr="00152B2D">
        <w:rPr>
          <w:rFonts w:asciiTheme="minorHAnsi" w:eastAsia="Calibri" w:hAnsiTheme="minorHAnsi" w:cstheme="minorHAnsi"/>
          <w:sz w:val="22"/>
          <w:szCs w:val="22"/>
        </w:rPr>
        <w:t xml:space="preserve">Yıllık Planlar hazırlanırken çalışma takvimi esas </w:t>
      </w:r>
      <w:proofErr w:type="gramStart"/>
      <w:r w:rsidRPr="00152B2D">
        <w:rPr>
          <w:rFonts w:asciiTheme="minorHAnsi" w:eastAsia="Calibri" w:hAnsiTheme="minorHAnsi" w:cstheme="minorHAnsi"/>
          <w:sz w:val="22"/>
          <w:szCs w:val="22"/>
        </w:rPr>
        <w:t>alınacaktır;  Milli</w:t>
      </w:r>
      <w:proofErr w:type="gramEnd"/>
      <w:r w:rsidRPr="00152B2D">
        <w:rPr>
          <w:rFonts w:asciiTheme="minorHAnsi" w:eastAsia="Calibri" w:hAnsiTheme="minorHAnsi" w:cstheme="minorHAnsi"/>
          <w:sz w:val="22"/>
          <w:szCs w:val="22"/>
        </w:rPr>
        <w:t xml:space="preserve"> ve dini bayramların hafta içi ve hafta sonuna denk gelip gelmemesine göre davranılacaktır  dedi.</w:t>
      </w:r>
      <w:r w:rsidRPr="00152B2D">
        <w:rPr>
          <w:rFonts w:asciiTheme="minorHAnsi" w:hAnsiTheme="minorHAnsi" w:cstheme="minorHAnsi"/>
          <w:sz w:val="22"/>
          <w:szCs w:val="22"/>
        </w:rPr>
        <w:t xml:space="preserve"> </w:t>
      </w:r>
    </w:p>
    <w:p w:rsidR="00D149AD" w:rsidRPr="00152B2D" w:rsidRDefault="00D149AD" w:rsidP="00D149AD">
      <w:pPr>
        <w:pStyle w:val="AralkYok"/>
        <w:ind w:left="142"/>
        <w:jc w:val="both"/>
        <w:rPr>
          <w:rFonts w:asciiTheme="minorHAnsi" w:eastAsia="Batang" w:hAnsiTheme="minorHAnsi" w:cstheme="minorHAnsi"/>
        </w:rPr>
      </w:pPr>
    </w:p>
    <w:p w:rsidR="00D149AD" w:rsidRPr="00152B2D" w:rsidRDefault="00D149AD" w:rsidP="00D149AD">
      <w:pPr>
        <w:pStyle w:val="AralkYok"/>
        <w:ind w:left="142"/>
        <w:jc w:val="both"/>
        <w:rPr>
          <w:rFonts w:asciiTheme="minorHAnsi" w:eastAsia="Batang" w:hAnsiTheme="minorHAnsi" w:cstheme="minorHAnsi"/>
        </w:rPr>
      </w:pPr>
      <w:r w:rsidRPr="00152B2D">
        <w:rPr>
          <w:rFonts w:asciiTheme="minorHAnsi" w:eastAsia="Batang" w:hAnsiTheme="minorHAnsi" w:cstheme="minorHAnsi"/>
        </w:rPr>
        <w:t>…………………</w:t>
      </w:r>
      <w:proofErr w:type="gramStart"/>
      <w:r w:rsidRPr="00152B2D">
        <w:rPr>
          <w:rFonts w:asciiTheme="minorHAnsi" w:eastAsia="Batang" w:hAnsiTheme="minorHAnsi" w:cstheme="minorHAnsi"/>
        </w:rPr>
        <w:t>…….</w:t>
      </w:r>
      <w:proofErr w:type="gramEnd"/>
      <w:r w:rsidRPr="00152B2D">
        <w:rPr>
          <w:rFonts w:asciiTheme="minorHAnsi" w:eastAsia="Batang" w:hAnsiTheme="minorHAnsi" w:cstheme="minorHAnsi"/>
        </w:rPr>
        <w:t xml:space="preserve">yıllık planların kılavuz kitaplarına göre hazırlanması gerektiğini belirtti. Yıllık planların </w:t>
      </w:r>
      <w:r w:rsidRPr="00152B2D">
        <w:rPr>
          <w:rFonts w:asciiTheme="minorHAnsi" w:eastAsia="Batang" w:hAnsiTheme="minorHAnsi" w:cstheme="minorHAnsi"/>
          <w:b/>
        </w:rPr>
        <w:t xml:space="preserve">…………. Eylül’e kadar </w:t>
      </w:r>
      <w:r w:rsidRPr="00152B2D">
        <w:rPr>
          <w:rFonts w:asciiTheme="minorHAnsi" w:eastAsia="Batang" w:hAnsiTheme="minorHAnsi" w:cstheme="minorHAnsi"/>
        </w:rPr>
        <w:t xml:space="preserve">zümre olarak hazırlanıp, elektronik ortamda da saklanmasına karar verildi. Yıllık planların bir örneğinin dijital ortamda idareye verileceği, bir örneğinin de bastırılarak öğretmenin yanında bulunacağı belirtildi. </w:t>
      </w:r>
    </w:p>
    <w:p w:rsidR="00D149AD" w:rsidRPr="00152B2D" w:rsidRDefault="00D149AD" w:rsidP="00D149AD">
      <w:pPr>
        <w:pStyle w:val="AralkYok"/>
        <w:ind w:left="142"/>
        <w:jc w:val="both"/>
        <w:rPr>
          <w:rFonts w:asciiTheme="minorHAnsi" w:eastAsia="Batang" w:hAnsiTheme="minorHAnsi" w:cstheme="minorHAnsi"/>
        </w:rPr>
      </w:pPr>
    </w:p>
    <w:p w:rsidR="00D149AD" w:rsidRPr="00152B2D" w:rsidRDefault="00D149AD" w:rsidP="00D149AD">
      <w:pPr>
        <w:rPr>
          <w:rFonts w:asciiTheme="minorHAnsi" w:hAnsiTheme="minorHAnsi" w:cstheme="minorHAnsi"/>
          <w:b/>
          <w:sz w:val="22"/>
          <w:szCs w:val="22"/>
        </w:rPr>
      </w:pPr>
    </w:p>
    <w:p w:rsidR="0076696E" w:rsidRPr="00152B2D" w:rsidRDefault="0076696E" w:rsidP="00EE75E3">
      <w:pPr>
        <w:rPr>
          <w:rFonts w:asciiTheme="minorHAnsi" w:hAnsiTheme="minorHAnsi" w:cstheme="minorHAnsi"/>
          <w:b/>
          <w:sz w:val="22"/>
          <w:szCs w:val="22"/>
        </w:rPr>
      </w:pPr>
    </w:p>
    <w:p w:rsidR="0076696E" w:rsidRPr="00152B2D" w:rsidRDefault="0076696E" w:rsidP="00EE75E3">
      <w:pPr>
        <w:rPr>
          <w:rFonts w:asciiTheme="minorHAnsi" w:hAnsiTheme="minorHAnsi" w:cstheme="minorHAnsi"/>
          <w:b/>
          <w:sz w:val="22"/>
          <w:szCs w:val="22"/>
        </w:rPr>
      </w:pPr>
    </w:p>
    <w:p w:rsidR="00EE75E3" w:rsidRPr="00152B2D" w:rsidRDefault="00EE75E3" w:rsidP="00EE75E3">
      <w:pPr>
        <w:rPr>
          <w:rFonts w:asciiTheme="minorHAnsi" w:hAnsiTheme="minorHAnsi" w:cstheme="minorHAnsi"/>
          <w:b/>
          <w:sz w:val="22"/>
          <w:szCs w:val="22"/>
        </w:rPr>
      </w:pPr>
      <w:r w:rsidRPr="00152B2D">
        <w:rPr>
          <w:rFonts w:asciiTheme="minorHAnsi" w:hAnsiTheme="minorHAnsi" w:cstheme="minorHAnsi"/>
          <w:b/>
          <w:sz w:val="22"/>
          <w:szCs w:val="22"/>
        </w:rPr>
        <w:t>4)</w:t>
      </w:r>
      <w:r w:rsidRPr="00152B2D">
        <w:rPr>
          <w:rFonts w:asciiTheme="minorHAnsi" w:hAnsiTheme="minorHAnsi" w:cstheme="minorHAnsi"/>
          <w:sz w:val="22"/>
          <w:szCs w:val="22"/>
        </w:rPr>
        <w:t xml:space="preserve"> </w:t>
      </w:r>
      <w:r w:rsidR="00F91032" w:rsidRPr="00152B2D">
        <w:rPr>
          <w:rFonts w:asciiTheme="minorHAnsi" w:hAnsiTheme="minorHAnsi" w:cstheme="minorHAnsi"/>
          <w:b/>
          <w:sz w:val="22"/>
          <w:szCs w:val="22"/>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236DBE" w:rsidRPr="00152B2D" w:rsidRDefault="00236DBE" w:rsidP="00EE75E3">
      <w:pPr>
        <w:rPr>
          <w:rFonts w:asciiTheme="minorHAnsi" w:hAnsiTheme="minorHAnsi" w:cstheme="minorHAnsi"/>
          <w:b/>
          <w:sz w:val="22"/>
          <w:szCs w:val="22"/>
        </w:rPr>
      </w:pPr>
      <w:r w:rsidRPr="00152B2D">
        <w:rPr>
          <w:rFonts w:asciiTheme="minorHAnsi" w:hAnsiTheme="minorHAnsi" w:cstheme="minorHAnsi"/>
          <w:i/>
          <w:sz w:val="22"/>
          <w:szCs w:val="22"/>
        </w:rPr>
        <w:t xml:space="preserve">  </w:t>
      </w:r>
      <w:r w:rsidR="00152B2D" w:rsidRPr="00152B2D">
        <w:rPr>
          <w:rFonts w:asciiTheme="minorHAnsi" w:hAnsiTheme="minorHAnsi" w:cstheme="minorHAnsi"/>
          <w:sz w:val="22"/>
          <w:szCs w:val="22"/>
        </w:rPr>
        <w:t>Matematik Öğretmeni</w:t>
      </w:r>
      <w:r w:rsidRPr="00152B2D">
        <w:rPr>
          <w:rFonts w:asciiTheme="minorHAnsi" w:hAnsiTheme="minorHAnsi" w:cstheme="minorHAnsi"/>
          <w:sz w:val="22"/>
          <w:szCs w:val="22"/>
        </w:rPr>
        <w:t xml:space="preserve">………………… aşağıdaki tabloyu belirtti. </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578"/>
        <w:gridCol w:w="1628"/>
        <w:gridCol w:w="3209"/>
      </w:tblGrid>
      <w:tr w:rsidR="00ED5510" w:rsidRPr="00152B2D" w:rsidTr="008B142D">
        <w:trPr>
          <w:trHeight w:val="513"/>
          <w:jc w:val="center"/>
        </w:trPr>
        <w:tc>
          <w:tcPr>
            <w:tcW w:w="735" w:type="dxa"/>
            <w:shd w:val="clear" w:color="auto" w:fill="BFBFBF"/>
            <w:vAlign w:val="center"/>
          </w:tcPr>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bCs/>
                <w:sz w:val="22"/>
                <w:szCs w:val="22"/>
              </w:rPr>
              <w:t>SINIF</w:t>
            </w:r>
          </w:p>
        </w:tc>
        <w:tc>
          <w:tcPr>
            <w:tcW w:w="4578" w:type="dxa"/>
            <w:shd w:val="clear" w:color="auto" w:fill="BFBFBF"/>
            <w:vAlign w:val="center"/>
          </w:tcPr>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sz w:val="22"/>
                <w:szCs w:val="22"/>
              </w:rPr>
              <w:t>ATATÜRKÇÜLÜKLE İLGİLİ KONULAR VE AÇIKLAMALAR</w:t>
            </w:r>
          </w:p>
        </w:tc>
        <w:tc>
          <w:tcPr>
            <w:tcW w:w="1628" w:type="dxa"/>
            <w:shd w:val="clear" w:color="auto" w:fill="BFBFBF"/>
            <w:vAlign w:val="center"/>
          </w:tcPr>
          <w:p w:rsidR="00ED5510" w:rsidRPr="00152B2D" w:rsidRDefault="00ED5510" w:rsidP="008B142D">
            <w:pPr>
              <w:spacing w:before="60"/>
              <w:jc w:val="center"/>
              <w:rPr>
                <w:rFonts w:asciiTheme="minorHAnsi" w:hAnsiTheme="minorHAnsi" w:cstheme="minorHAnsi"/>
                <w:b/>
                <w:bCs/>
                <w:sz w:val="22"/>
                <w:szCs w:val="22"/>
              </w:rPr>
            </w:pPr>
            <w:r w:rsidRPr="00152B2D">
              <w:rPr>
                <w:rFonts w:asciiTheme="minorHAnsi" w:hAnsiTheme="minorHAnsi" w:cstheme="minorHAnsi"/>
                <w:b/>
                <w:bCs/>
                <w:sz w:val="22"/>
                <w:szCs w:val="22"/>
              </w:rPr>
              <w:t>ÖĞRENME ALANI/</w:t>
            </w:r>
          </w:p>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bCs/>
                <w:sz w:val="22"/>
                <w:szCs w:val="22"/>
              </w:rPr>
              <w:t>ALT ÖĞRENME ALANI</w:t>
            </w:r>
          </w:p>
        </w:tc>
        <w:tc>
          <w:tcPr>
            <w:tcW w:w="3209" w:type="dxa"/>
            <w:shd w:val="clear" w:color="auto" w:fill="BFBFBF"/>
            <w:vAlign w:val="center"/>
          </w:tcPr>
          <w:p w:rsidR="00ED5510" w:rsidRPr="00152B2D" w:rsidRDefault="00ED5510" w:rsidP="008B142D">
            <w:pPr>
              <w:pStyle w:val="Balk5"/>
              <w:spacing w:before="60"/>
              <w:jc w:val="center"/>
              <w:rPr>
                <w:rFonts w:asciiTheme="minorHAnsi" w:hAnsiTheme="minorHAnsi" w:cstheme="minorHAnsi"/>
                <w:i w:val="0"/>
                <w:iCs w:val="0"/>
                <w:sz w:val="22"/>
                <w:szCs w:val="22"/>
              </w:rPr>
            </w:pPr>
            <w:r w:rsidRPr="00152B2D">
              <w:rPr>
                <w:rFonts w:asciiTheme="minorHAnsi" w:hAnsiTheme="minorHAnsi" w:cstheme="minorHAnsi"/>
                <w:i w:val="0"/>
                <w:iCs w:val="0"/>
                <w:sz w:val="22"/>
                <w:szCs w:val="22"/>
              </w:rPr>
              <w:t>DERS KAZANIMLARI</w:t>
            </w:r>
          </w:p>
        </w:tc>
      </w:tr>
      <w:tr w:rsidR="00ED5510" w:rsidRPr="00152B2D" w:rsidTr="008B142D">
        <w:trPr>
          <w:trHeight w:val="1483"/>
          <w:jc w:val="center"/>
        </w:trPr>
        <w:tc>
          <w:tcPr>
            <w:tcW w:w="735" w:type="dxa"/>
            <w:vAlign w:val="center"/>
          </w:tcPr>
          <w:p w:rsidR="00ED5510" w:rsidRPr="00152B2D" w:rsidRDefault="00236DBE" w:rsidP="008B142D">
            <w:pPr>
              <w:spacing w:before="60"/>
              <w:jc w:val="center"/>
              <w:rPr>
                <w:rFonts w:asciiTheme="minorHAnsi" w:hAnsiTheme="minorHAnsi" w:cstheme="minorHAnsi"/>
                <w:b/>
                <w:sz w:val="22"/>
                <w:szCs w:val="22"/>
              </w:rPr>
            </w:pPr>
            <w:r w:rsidRPr="00152B2D">
              <w:rPr>
                <w:rFonts w:asciiTheme="minorHAnsi" w:hAnsiTheme="minorHAnsi" w:cstheme="minorHAnsi"/>
                <w:b/>
                <w:sz w:val="22"/>
                <w:szCs w:val="22"/>
              </w:rPr>
              <w:lastRenderedPageBreak/>
              <w:t>6</w:t>
            </w:r>
            <w:r w:rsidR="00ED5510" w:rsidRPr="00152B2D">
              <w:rPr>
                <w:rFonts w:asciiTheme="minorHAnsi" w:hAnsiTheme="minorHAnsi" w:cstheme="minorHAnsi"/>
                <w:b/>
                <w:bCs/>
                <w:sz w:val="22"/>
                <w:szCs w:val="22"/>
              </w:rPr>
              <w:t>. Sınıf</w:t>
            </w:r>
          </w:p>
        </w:tc>
        <w:tc>
          <w:tcPr>
            <w:tcW w:w="4578" w:type="dxa"/>
            <w:vAlign w:val="center"/>
          </w:tcPr>
          <w:p w:rsidR="00ED5510" w:rsidRPr="00152B2D" w:rsidRDefault="00ED5510" w:rsidP="008B142D">
            <w:pPr>
              <w:pStyle w:val="GvdeMetni"/>
              <w:spacing w:before="60"/>
              <w:rPr>
                <w:rFonts w:asciiTheme="minorHAnsi" w:hAnsiTheme="minorHAnsi" w:cstheme="minorHAnsi"/>
                <w:bCs/>
                <w:sz w:val="22"/>
                <w:szCs w:val="22"/>
              </w:rPr>
            </w:pPr>
            <w:r w:rsidRPr="00152B2D">
              <w:rPr>
                <w:rFonts w:asciiTheme="minorHAnsi" w:hAnsiTheme="minorHAnsi" w:cstheme="minorHAnsi"/>
                <w:bCs/>
                <w:sz w:val="22"/>
                <w:szCs w:val="22"/>
              </w:rPr>
              <w:t>1. Atatürk’ün ölçme birimlerine getirdiği yenilikler</w:t>
            </w:r>
          </w:p>
          <w:p w:rsidR="00ED5510" w:rsidRPr="00152B2D" w:rsidRDefault="00ED5510" w:rsidP="008B142D">
            <w:pPr>
              <w:pStyle w:val="GvdeMetni"/>
              <w:spacing w:before="60"/>
              <w:rPr>
                <w:rFonts w:asciiTheme="minorHAnsi" w:hAnsiTheme="minorHAnsi" w:cstheme="minorHAnsi"/>
                <w:sz w:val="22"/>
                <w:szCs w:val="22"/>
              </w:rPr>
            </w:pPr>
            <w:r w:rsidRPr="00152B2D">
              <w:rPr>
                <w:rFonts w:asciiTheme="minorHAnsi" w:hAnsiTheme="minorHAnsi" w:cstheme="minorHAnsi"/>
                <w:sz w:val="22"/>
                <w:szCs w:val="22"/>
              </w:rPr>
              <w:t xml:space="preserve">Açıklama: </w:t>
            </w:r>
            <w:r w:rsidRPr="00152B2D">
              <w:rPr>
                <w:rFonts w:asciiTheme="minorHAnsi" w:hAnsiTheme="minorHAnsi" w:cstheme="minorHAnsi"/>
                <w:b/>
                <w:bCs/>
                <w:sz w:val="22"/>
                <w:szCs w:val="22"/>
              </w:rPr>
              <w:t>Atatürk’ün ölçme birimlerine getirdiği yeniliklerin tarihlerini içeren problemler, problem çözme basamakları kullanılarak</w:t>
            </w:r>
            <w:r w:rsidRPr="00152B2D">
              <w:rPr>
                <w:rFonts w:asciiTheme="minorHAnsi" w:hAnsiTheme="minorHAnsi" w:cstheme="minorHAnsi"/>
                <w:sz w:val="22"/>
                <w:szCs w:val="22"/>
              </w:rPr>
              <w:t xml:space="preserve"> </w:t>
            </w:r>
            <w:r w:rsidRPr="00152B2D">
              <w:rPr>
                <w:rFonts w:asciiTheme="minorHAnsi" w:hAnsiTheme="minorHAnsi" w:cstheme="minorHAnsi"/>
                <w:b/>
                <w:bCs/>
                <w:sz w:val="22"/>
                <w:szCs w:val="22"/>
              </w:rPr>
              <w:t>çözülür ve benzer problemler kurulur</w:t>
            </w:r>
            <w:r w:rsidRPr="00152B2D">
              <w:rPr>
                <w:rFonts w:asciiTheme="minorHAnsi" w:hAnsiTheme="minorHAnsi" w:cstheme="minorHAnsi"/>
                <w:sz w:val="22"/>
                <w:szCs w:val="22"/>
              </w:rPr>
              <w:t>.</w:t>
            </w:r>
          </w:p>
        </w:tc>
        <w:tc>
          <w:tcPr>
            <w:tcW w:w="1628" w:type="dxa"/>
            <w:vAlign w:val="center"/>
          </w:tcPr>
          <w:p w:rsidR="00ED5510" w:rsidRPr="00152B2D" w:rsidRDefault="00ED5510" w:rsidP="008B142D">
            <w:pPr>
              <w:spacing w:before="60"/>
              <w:jc w:val="center"/>
              <w:rPr>
                <w:rFonts w:asciiTheme="minorHAnsi" w:hAnsiTheme="minorHAnsi" w:cstheme="minorHAnsi"/>
                <w:b/>
                <w:bCs/>
                <w:sz w:val="22"/>
                <w:szCs w:val="22"/>
              </w:rPr>
            </w:pPr>
            <w:r w:rsidRPr="00152B2D">
              <w:rPr>
                <w:rFonts w:asciiTheme="minorHAnsi" w:hAnsiTheme="minorHAnsi" w:cstheme="minorHAnsi"/>
                <w:b/>
                <w:bCs/>
                <w:sz w:val="22"/>
                <w:szCs w:val="22"/>
              </w:rPr>
              <w:t>Ölçme/</w:t>
            </w:r>
          </w:p>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bCs/>
                <w:sz w:val="22"/>
                <w:szCs w:val="22"/>
              </w:rPr>
              <w:t>Uzunlukları Ölçme</w:t>
            </w:r>
          </w:p>
        </w:tc>
        <w:tc>
          <w:tcPr>
            <w:tcW w:w="3209" w:type="dxa"/>
            <w:vAlign w:val="center"/>
          </w:tcPr>
          <w:p w:rsidR="00ED5510" w:rsidRPr="00152B2D" w:rsidRDefault="00ED5510" w:rsidP="008B142D">
            <w:pPr>
              <w:pStyle w:val="ResimYazs"/>
              <w:spacing w:before="60" w:after="0"/>
              <w:rPr>
                <w:rFonts w:asciiTheme="minorHAnsi" w:hAnsiTheme="minorHAnsi" w:cstheme="minorHAnsi"/>
                <w:b w:val="0"/>
                <w:bCs w:val="0"/>
                <w:sz w:val="22"/>
                <w:szCs w:val="22"/>
              </w:rPr>
            </w:pPr>
            <w:r w:rsidRPr="00152B2D">
              <w:rPr>
                <w:rFonts w:asciiTheme="minorHAnsi" w:hAnsiTheme="minorHAnsi" w:cstheme="minorHAnsi"/>
                <w:bCs w:val="0"/>
                <w:sz w:val="22"/>
                <w:szCs w:val="22"/>
              </w:rPr>
              <w:t>1.</w:t>
            </w:r>
            <w:r w:rsidRPr="00152B2D">
              <w:rPr>
                <w:rFonts w:asciiTheme="minorHAnsi" w:hAnsiTheme="minorHAnsi" w:cstheme="minorHAnsi"/>
                <w:b w:val="0"/>
                <w:bCs w:val="0"/>
                <w:sz w:val="22"/>
                <w:szCs w:val="22"/>
              </w:rPr>
              <w:t xml:space="preserve"> Atatürk’ün önderliğinde ölçme birimlerine getirilen yeniliklerin gerekliliğini nedenleriyle açıklar.</w:t>
            </w:r>
          </w:p>
        </w:tc>
      </w:tr>
      <w:tr w:rsidR="00ED5510" w:rsidRPr="00152B2D" w:rsidTr="008B142D">
        <w:trPr>
          <w:trHeight w:val="958"/>
          <w:jc w:val="center"/>
        </w:trPr>
        <w:tc>
          <w:tcPr>
            <w:tcW w:w="735" w:type="dxa"/>
            <w:vAlign w:val="center"/>
          </w:tcPr>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sz w:val="22"/>
                <w:szCs w:val="22"/>
              </w:rPr>
              <w:t>5</w:t>
            </w:r>
            <w:r w:rsidRPr="00152B2D">
              <w:rPr>
                <w:rFonts w:asciiTheme="minorHAnsi" w:hAnsiTheme="minorHAnsi" w:cstheme="minorHAnsi"/>
                <w:b/>
                <w:bCs/>
                <w:sz w:val="22"/>
                <w:szCs w:val="22"/>
              </w:rPr>
              <w:t>. Sınıf</w:t>
            </w:r>
          </w:p>
        </w:tc>
        <w:tc>
          <w:tcPr>
            <w:tcW w:w="4578" w:type="dxa"/>
            <w:vAlign w:val="center"/>
          </w:tcPr>
          <w:p w:rsidR="00ED5510" w:rsidRPr="00152B2D" w:rsidRDefault="00ED5510" w:rsidP="008B142D">
            <w:pPr>
              <w:pStyle w:val="GvdeMetni"/>
              <w:spacing w:before="60"/>
              <w:rPr>
                <w:rFonts w:asciiTheme="minorHAnsi" w:hAnsiTheme="minorHAnsi" w:cstheme="minorHAnsi"/>
                <w:bCs/>
                <w:sz w:val="22"/>
                <w:szCs w:val="22"/>
              </w:rPr>
            </w:pPr>
            <w:r w:rsidRPr="00152B2D">
              <w:rPr>
                <w:rFonts w:asciiTheme="minorHAnsi" w:hAnsiTheme="minorHAnsi" w:cstheme="minorHAnsi"/>
                <w:bCs/>
                <w:sz w:val="22"/>
                <w:szCs w:val="22"/>
              </w:rPr>
              <w:t>1. Atatürk’ün matematik alanında yaptığı çalışmalar</w:t>
            </w:r>
          </w:p>
          <w:p w:rsidR="00ED5510" w:rsidRPr="00152B2D" w:rsidRDefault="00ED5510" w:rsidP="008B142D">
            <w:pPr>
              <w:spacing w:before="60"/>
              <w:rPr>
                <w:rFonts w:asciiTheme="minorHAnsi" w:hAnsiTheme="minorHAnsi" w:cstheme="minorHAnsi"/>
                <w:sz w:val="22"/>
                <w:szCs w:val="22"/>
              </w:rPr>
            </w:pPr>
            <w:r w:rsidRPr="00152B2D">
              <w:rPr>
                <w:rFonts w:asciiTheme="minorHAnsi" w:hAnsiTheme="minorHAnsi" w:cstheme="minorHAnsi"/>
                <w:b/>
                <w:bCs/>
                <w:sz w:val="22"/>
                <w:szCs w:val="22"/>
              </w:rPr>
              <w:t xml:space="preserve">Açıklama: </w:t>
            </w:r>
            <w:r w:rsidRPr="00152B2D">
              <w:rPr>
                <w:rFonts w:asciiTheme="minorHAnsi" w:hAnsiTheme="minorHAnsi" w:cstheme="minorHAnsi"/>
                <w:bCs/>
                <w:sz w:val="22"/>
                <w:szCs w:val="22"/>
              </w:rPr>
              <w:t xml:space="preserve">Atatürk’ün matematik alanında yaptığı çalışmaların neler olduğu ve bu çalışmaların önemi açıklanır. </w:t>
            </w:r>
          </w:p>
        </w:tc>
        <w:tc>
          <w:tcPr>
            <w:tcW w:w="1628" w:type="dxa"/>
            <w:vAlign w:val="center"/>
          </w:tcPr>
          <w:p w:rsidR="00ED5510" w:rsidRPr="00152B2D" w:rsidRDefault="00ED5510" w:rsidP="008B142D">
            <w:pPr>
              <w:pStyle w:val="GvdeMetni2"/>
              <w:spacing w:before="60" w:after="0" w:line="240" w:lineRule="auto"/>
              <w:jc w:val="center"/>
              <w:rPr>
                <w:rFonts w:asciiTheme="minorHAnsi" w:hAnsiTheme="minorHAnsi" w:cstheme="minorHAnsi"/>
                <w:b/>
                <w:sz w:val="22"/>
                <w:szCs w:val="22"/>
              </w:rPr>
            </w:pPr>
            <w:r w:rsidRPr="00152B2D">
              <w:rPr>
                <w:rFonts w:asciiTheme="minorHAnsi" w:hAnsiTheme="minorHAnsi" w:cstheme="minorHAnsi"/>
                <w:b/>
                <w:sz w:val="22"/>
                <w:szCs w:val="22"/>
              </w:rPr>
              <w:t>Geometri/</w:t>
            </w:r>
          </w:p>
          <w:p w:rsidR="00ED5510" w:rsidRPr="00152B2D" w:rsidRDefault="00ED5510" w:rsidP="008B142D">
            <w:pPr>
              <w:pStyle w:val="GvdeMetni2"/>
              <w:spacing w:before="60" w:after="0" w:line="240" w:lineRule="auto"/>
              <w:jc w:val="center"/>
              <w:rPr>
                <w:rFonts w:asciiTheme="minorHAnsi" w:hAnsiTheme="minorHAnsi" w:cstheme="minorHAnsi"/>
                <w:b/>
                <w:sz w:val="22"/>
                <w:szCs w:val="22"/>
              </w:rPr>
            </w:pPr>
            <w:r w:rsidRPr="00152B2D">
              <w:rPr>
                <w:rFonts w:asciiTheme="minorHAnsi" w:hAnsiTheme="minorHAnsi" w:cstheme="minorHAnsi"/>
                <w:b/>
                <w:sz w:val="22"/>
                <w:szCs w:val="22"/>
              </w:rPr>
              <w:t>Çokgenler</w:t>
            </w:r>
          </w:p>
        </w:tc>
        <w:tc>
          <w:tcPr>
            <w:tcW w:w="3209" w:type="dxa"/>
            <w:vAlign w:val="center"/>
          </w:tcPr>
          <w:p w:rsidR="00ED5510" w:rsidRPr="00152B2D" w:rsidRDefault="00ED5510" w:rsidP="008B142D">
            <w:pPr>
              <w:pStyle w:val="ResimYazs"/>
              <w:spacing w:before="60" w:after="0"/>
              <w:rPr>
                <w:rFonts w:asciiTheme="minorHAnsi" w:hAnsiTheme="minorHAnsi" w:cstheme="minorHAnsi"/>
                <w:b w:val="0"/>
                <w:bCs w:val="0"/>
                <w:sz w:val="22"/>
                <w:szCs w:val="22"/>
              </w:rPr>
            </w:pPr>
            <w:r w:rsidRPr="00152B2D">
              <w:rPr>
                <w:rFonts w:asciiTheme="minorHAnsi" w:hAnsiTheme="minorHAnsi" w:cstheme="minorHAnsi"/>
                <w:bCs w:val="0"/>
                <w:sz w:val="22"/>
                <w:szCs w:val="22"/>
              </w:rPr>
              <w:t>1.</w:t>
            </w:r>
            <w:r w:rsidRPr="00152B2D">
              <w:rPr>
                <w:rFonts w:asciiTheme="minorHAnsi" w:hAnsiTheme="minorHAnsi" w:cstheme="minorHAnsi"/>
                <w:b w:val="0"/>
                <w:bCs w:val="0"/>
                <w:sz w:val="22"/>
                <w:szCs w:val="22"/>
              </w:rPr>
              <w:t xml:space="preserve"> Atatürk’ün geometri alanında yaptığı çalışmaların ülkemizdeki geometri öğretimine katkılarını açıklar.</w:t>
            </w:r>
          </w:p>
        </w:tc>
      </w:tr>
      <w:tr w:rsidR="00ED5510" w:rsidRPr="00152B2D" w:rsidTr="008B142D">
        <w:trPr>
          <w:trHeight w:val="1111"/>
          <w:jc w:val="center"/>
        </w:trPr>
        <w:tc>
          <w:tcPr>
            <w:tcW w:w="735" w:type="dxa"/>
            <w:vAlign w:val="center"/>
          </w:tcPr>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sz w:val="22"/>
                <w:szCs w:val="22"/>
              </w:rPr>
              <w:t>6</w:t>
            </w:r>
            <w:r w:rsidRPr="00152B2D">
              <w:rPr>
                <w:rFonts w:asciiTheme="minorHAnsi" w:hAnsiTheme="minorHAnsi" w:cstheme="minorHAnsi"/>
                <w:b/>
                <w:bCs/>
                <w:sz w:val="22"/>
                <w:szCs w:val="22"/>
              </w:rPr>
              <w:t>. Sınıf</w:t>
            </w:r>
          </w:p>
        </w:tc>
        <w:tc>
          <w:tcPr>
            <w:tcW w:w="4578" w:type="dxa"/>
            <w:vAlign w:val="center"/>
          </w:tcPr>
          <w:p w:rsidR="00ED5510" w:rsidRPr="00152B2D" w:rsidRDefault="00ED5510" w:rsidP="008B142D">
            <w:pPr>
              <w:pStyle w:val="GvdeMetni"/>
              <w:spacing w:before="60"/>
              <w:rPr>
                <w:rFonts w:asciiTheme="minorHAnsi" w:hAnsiTheme="minorHAnsi" w:cstheme="minorHAnsi"/>
                <w:bCs/>
                <w:sz w:val="22"/>
                <w:szCs w:val="22"/>
              </w:rPr>
            </w:pPr>
            <w:r w:rsidRPr="00152B2D">
              <w:rPr>
                <w:rFonts w:asciiTheme="minorHAnsi" w:hAnsiTheme="minorHAnsi" w:cstheme="minorHAnsi"/>
                <w:bCs/>
                <w:sz w:val="22"/>
                <w:szCs w:val="22"/>
              </w:rPr>
              <w:t>1. Atatürk’ün ölçme birimlerine getirdiği yenilikler</w:t>
            </w:r>
          </w:p>
          <w:p w:rsidR="00ED5510" w:rsidRPr="00152B2D" w:rsidRDefault="00ED5510" w:rsidP="008B142D">
            <w:pPr>
              <w:pStyle w:val="GvdeMetni"/>
              <w:spacing w:before="60"/>
              <w:rPr>
                <w:rFonts w:asciiTheme="minorHAnsi" w:hAnsiTheme="minorHAnsi" w:cstheme="minorHAnsi"/>
                <w:b/>
                <w:bCs/>
                <w:sz w:val="22"/>
                <w:szCs w:val="22"/>
              </w:rPr>
            </w:pPr>
            <w:r w:rsidRPr="00152B2D">
              <w:rPr>
                <w:rFonts w:asciiTheme="minorHAnsi" w:hAnsiTheme="minorHAnsi" w:cstheme="minorHAnsi"/>
                <w:sz w:val="22"/>
                <w:szCs w:val="22"/>
              </w:rPr>
              <w:t>Açıklama:</w:t>
            </w:r>
            <w:r w:rsidRPr="00152B2D">
              <w:rPr>
                <w:rFonts w:asciiTheme="minorHAnsi" w:hAnsiTheme="minorHAnsi" w:cstheme="minorHAnsi"/>
                <w:b/>
                <w:bCs/>
                <w:sz w:val="22"/>
                <w:szCs w:val="22"/>
              </w:rPr>
              <w:t xml:space="preserve"> Atatürk’ün önderliğinde ölçme birimlerine getirilen yeniliklerin gerekliliği nedenleriyle açıklanır.</w:t>
            </w:r>
          </w:p>
        </w:tc>
        <w:tc>
          <w:tcPr>
            <w:tcW w:w="1628" w:type="dxa"/>
            <w:vAlign w:val="center"/>
          </w:tcPr>
          <w:p w:rsidR="00ED5510" w:rsidRPr="00152B2D" w:rsidRDefault="00ED5510" w:rsidP="008B142D">
            <w:pPr>
              <w:spacing w:before="60"/>
              <w:jc w:val="center"/>
              <w:rPr>
                <w:rFonts w:asciiTheme="minorHAnsi" w:hAnsiTheme="minorHAnsi" w:cstheme="minorHAnsi"/>
                <w:b/>
                <w:bCs/>
                <w:sz w:val="22"/>
                <w:szCs w:val="22"/>
              </w:rPr>
            </w:pPr>
            <w:r w:rsidRPr="00152B2D">
              <w:rPr>
                <w:rFonts w:asciiTheme="minorHAnsi" w:hAnsiTheme="minorHAnsi" w:cstheme="minorHAnsi"/>
                <w:b/>
                <w:bCs/>
                <w:sz w:val="22"/>
                <w:szCs w:val="22"/>
              </w:rPr>
              <w:t>Ölçme/</w:t>
            </w:r>
          </w:p>
          <w:p w:rsidR="00ED5510" w:rsidRPr="00152B2D" w:rsidRDefault="00ED5510" w:rsidP="008B142D">
            <w:pPr>
              <w:spacing w:before="60"/>
              <w:jc w:val="center"/>
              <w:rPr>
                <w:rFonts w:asciiTheme="minorHAnsi" w:hAnsiTheme="minorHAnsi" w:cstheme="minorHAnsi"/>
                <w:b/>
                <w:bCs/>
                <w:color w:val="000000"/>
                <w:sz w:val="22"/>
                <w:szCs w:val="22"/>
              </w:rPr>
            </w:pPr>
            <w:r w:rsidRPr="00152B2D">
              <w:rPr>
                <w:rFonts w:asciiTheme="minorHAnsi" w:hAnsiTheme="minorHAnsi" w:cstheme="minorHAnsi"/>
                <w:b/>
                <w:bCs/>
                <w:sz w:val="22"/>
                <w:szCs w:val="22"/>
              </w:rPr>
              <w:t>Uzunlukları Ölçme</w:t>
            </w:r>
          </w:p>
        </w:tc>
        <w:tc>
          <w:tcPr>
            <w:tcW w:w="3209" w:type="dxa"/>
            <w:vAlign w:val="center"/>
          </w:tcPr>
          <w:p w:rsidR="00ED5510" w:rsidRPr="00152B2D" w:rsidRDefault="00ED5510" w:rsidP="008B142D">
            <w:pPr>
              <w:pStyle w:val="ResimYazs"/>
              <w:spacing w:before="60" w:after="0"/>
              <w:rPr>
                <w:rFonts w:asciiTheme="minorHAnsi" w:hAnsiTheme="minorHAnsi" w:cstheme="minorHAnsi"/>
                <w:b w:val="0"/>
                <w:bCs w:val="0"/>
                <w:sz w:val="22"/>
                <w:szCs w:val="22"/>
              </w:rPr>
            </w:pPr>
            <w:r w:rsidRPr="00152B2D">
              <w:rPr>
                <w:rFonts w:asciiTheme="minorHAnsi" w:hAnsiTheme="minorHAnsi" w:cstheme="minorHAnsi"/>
                <w:bCs w:val="0"/>
                <w:sz w:val="22"/>
                <w:szCs w:val="22"/>
              </w:rPr>
              <w:t>1.</w:t>
            </w:r>
            <w:r w:rsidRPr="00152B2D">
              <w:rPr>
                <w:rFonts w:asciiTheme="minorHAnsi" w:hAnsiTheme="minorHAnsi" w:cstheme="minorHAnsi"/>
                <w:b w:val="0"/>
                <w:bCs w:val="0"/>
                <w:sz w:val="22"/>
                <w:szCs w:val="22"/>
              </w:rPr>
              <w:t xml:space="preserve"> Atatürk’ün önderliğinde ölçme birimlerine getirilen yeniliklerin gerekliliğini nedenleriyle açıklar.</w:t>
            </w:r>
          </w:p>
        </w:tc>
      </w:tr>
      <w:tr w:rsidR="00ED5510" w:rsidRPr="00152B2D" w:rsidTr="008B142D">
        <w:trPr>
          <w:trHeight w:val="946"/>
          <w:jc w:val="center"/>
        </w:trPr>
        <w:tc>
          <w:tcPr>
            <w:tcW w:w="735" w:type="dxa"/>
            <w:vAlign w:val="center"/>
          </w:tcPr>
          <w:p w:rsidR="00ED5510" w:rsidRPr="00152B2D" w:rsidRDefault="00ED5510" w:rsidP="008B142D">
            <w:pPr>
              <w:spacing w:before="60"/>
              <w:jc w:val="center"/>
              <w:rPr>
                <w:rFonts w:asciiTheme="minorHAnsi" w:hAnsiTheme="minorHAnsi" w:cstheme="minorHAnsi"/>
                <w:b/>
                <w:sz w:val="22"/>
                <w:szCs w:val="22"/>
              </w:rPr>
            </w:pPr>
            <w:r w:rsidRPr="00152B2D">
              <w:rPr>
                <w:rFonts w:asciiTheme="minorHAnsi" w:hAnsiTheme="minorHAnsi" w:cstheme="minorHAnsi"/>
                <w:b/>
                <w:sz w:val="22"/>
                <w:szCs w:val="22"/>
              </w:rPr>
              <w:t>8</w:t>
            </w:r>
            <w:r w:rsidRPr="00152B2D">
              <w:rPr>
                <w:rFonts w:asciiTheme="minorHAnsi" w:hAnsiTheme="minorHAnsi" w:cstheme="minorHAnsi"/>
                <w:b/>
                <w:bCs/>
                <w:sz w:val="22"/>
                <w:szCs w:val="22"/>
              </w:rPr>
              <w:t>. Sınıf</w:t>
            </w:r>
          </w:p>
        </w:tc>
        <w:tc>
          <w:tcPr>
            <w:tcW w:w="4578" w:type="dxa"/>
            <w:vAlign w:val="center"/>
          </w:tcPr>
          <w:p w:rsidR="00ED5510" w:rsidRPr="00152B2D" w:rsidRDefault="00ED5510" w:rsidP="008B142D">
            <w:pPr>
              <w:pStyle w:val="GvdeMetni"/>
              <w:spacing w:before="60"/>
              <w:rPr>
                <w:rFonts w:asciiTheme="minorHAnsi" w:hAnsiTheme="minorHAnsi" w:cstheme="minorHAnsi"/>
                <w:bCs/>
                <w:sz w:val="22"/>
                <w:szCs w:val="22"/>
              </w:rPr>
            </w:pPr>
            <w:r w:rsidRPr="00152B2D">
              <w:rPr>
                <w:rFonts w:asciiTheme="minorHAnsi" w:hAnsiTheme="minorHAnsi" w:cstheme="minorHAnsi"/>
                <w:bCs/>
                <w:sz w:val="22"/>
                <w:szCs w:val="22"/>
              </w:rPr>
              <w:t>1. Atatürk’ün matematik alanında yaptığı çalışmalar</w:t>
            </w:r>
          </w:p>
          <w:p w:rsidR="00ED5510" w:rsidRPr="00152B2D" w:rsidRDefault="00ED5510" w:rsidP="008B142D">
            <w:pPr>
              <w:pStyle w:val="GvdeMetni"/>
              <w:spacing w:before="60"/>
              <w:rPr>
                <w:rFonts w:asciiTheme="minorHAnsi" w:hAnsiTheme="minorHAnsi" w:cstheme="minorHAnsi"/>
                <w:b/>
                <w:bCs/>
                <w:sz w:val="22"/>
                <w:szCs w:val="22"/>
              </w:rPr>
            </w:pPr>
            <w:r w:rsidRPr="00152B2D">
              <w:rPr>
                <w:rFonts w:asciiTheme="minorHAnsi" w:hAnsiTheme="minorHAnsi" w:cstheme="minorHAnsi"/>
                <w:sz w:val="22"/>
                <w:szCs w:val="22"/>
              </w:rPr>
              <w:t>Açıklama:</w:t>
            </w:r>
            <w:r w:rsidRPr="00152B2D">
              <w:rPr>
                <w:rFonts w:asciiTheme="minorHAnsi" w:hAnsiTheme="minorHAnsi" w:cstheme="minorHAnsi"/>
                <w:b/>
                <w:bCs/>
                <w:sz w:val="22"/>
                <w:szCs w:val="22"/>
              </w:rPr>
              <w:t xml:space="preserve"> Atatürk’ün matematik alanında yaptığı çalışmaların neler olduğu ve bu çalışmaların önemi açıklanır.  </w:t>
            </w:r>
          </w:p>
        </w:tc>
        <w:tc>
          <w:tcPr>
            <w:tcW w:w="1628" w:type="dxa"/>
            <w:vAlign w:val="center"/>
          </w:tcPr>
          <w:p w:rsidR="00ED5510" w:rsidRPr="00152B2D" w:rsidRDefault="00ED5510" w:rsidP="008B142D">
            <w:pPr>
              <w:pStyle w:val="Balk1"/>
              <w:spacing w:before="60" w:after="0"/>
              <w:rPr>
                <w:rFonts w:asciiTheme="minorHAnsi" w:hAnsiTheme="minorHAnsi" w:cstheme="minorHAnsi"/>
                <w:sz w:val="22"/>
                <w:szCs w:val="22"/>
              </w:rPr>
            </w:pPr>
            <w:r w:rsidRPr="00152B2D">
              <w:rPr>
                <w:rFonts w:asciiTheme="minorHAnsi" w:hAnsiTheme="minorHAnsi" w:cstheme="minorHAnsi"/>
                <w:sz w:val="22"/>
                <w:szCs w:val="22"/>
              </w:rPr>
              <w:t>Geometri/</w:t>
            </w:r>
          </w:p>
          <w:p w:rsidR="00ED5510" w:rsidRPr="00152B2D" w:rsidRDefault="00ED5510" w:rsidP="008B142D">
            <w:pPr>
              <w:spacing w:before="60"/>
              <w:jc w:val="center"/>
              <w:rPr>
                <w:rFonts w:asciiTheme="minorHAnsi" w:hAnsiTheme="minorHAnsi" w:cstheme="minorHAnsi"/>
                <w:b/>
                <w:bCs/>
                <w:sz w:val="22"/>
                <w:szCs w:val="22"/>
              </w:rPr>
            </w:pPr>
            <w:r w:rsidRPr="00152B2D">
              <w:rPr>
                <w:rFonts w:asciiTheme="minorHAnsi" w:hAnsiTheme="minorHAnsi" w:cstheme="minorHAnsi"/>
                <w:b/>
                <w:bCs/>
                <w:sz w:val="22"/>
                <w:szCs w:val="22"/>
              </w:rPr>
              <w:t>Üçgenler</w:t>
            </w:r>
          </w:p>
        </w:tc>
        <w:tc>
          <w:tcPr>
            <w:tcW w:w="3209" w:type="dxa"/>
            <w:vAlign w:val="center"/>
          </w:tcPr>
          <w:p w:rsidR="00ED5510" w:rsidRPr="00152B2D" w:rsidRDefault="00ED5510" w:rsidP="008B142D">
            <w:pPr>
              <w:pStyle w:val="ResimYazs"/>
              <w:spacing w:before="60" w:after="0"/>
              <w:rPr>
                <w:rFonts w:asciiTheme="minorHAnsi" w:hAnsiTheme="minorHAnsi" w:cstheme="minorHAnsi"/>
                <w:b w:val="0"/>
                <w:bCs w:val="0"/>
                <w:sz w:val="22"/>
                <w:szCs w:val="22"/>
              </w:rPr>
            </w:pPr>
            <w:r w:rsidRPr="00152B2D">
              <w:rPr>
                <w:rFonts w:asciiTheme="minorHAnsi" w:hAnsiTheme="minorHAnsi" w:cstheme="minorHAnsi"/>
                <w:bCs w:val="0"/>
                <w:sz w:val="22"/>
                <w:szCs w:val="22"/>
              </w:rPr>
              <w:t>1.</w:t>
            </w:r>
            <w:r w:rsidRPr="00152B2D">
              <w:rPr>
                <w:rFonts w:asciiTheme="minorHAnsi" w:hAnsiTheme="minorHAnsi" w:cstheme="minorHAnsi"/>
                <w:b w:val="0"/>
                <w:bCs w:val="0"/>
                <w:sz w:val="22"/>
                <w:szCs w:val="22"/>
              </w:rPr>
              <w:t xml:space="preserve"> Atatürk’ün matematik alanında yaptığı çalışmaların önemini açıklar.</w:t>
            </w:r>
          </w:p>
        </w:tc>
      </w:tr>
    </w:tbl>
    <w:p w:rsidR="00ED5510" w:rsidRPr="00152B2D" w:rsidRDefault="00ED5510" w:rsidP="008444BD">
      <w:pPr>
        <w:jc w:val="both"/>
        <w:rPr>
          <w:rFonts w:asciiTheme="minorHAnsi" w:hAnsiTheme="minorHAnsi" w:cstheme="minorHAnsi"/>
          <w:i/>
          <w:sz w:val="22"/>
          <w:szCs w:val="22"/>
        </w:rPr>
      </w:pPr>
    </w:p>
    <w:p w:rsidR="00FE78A2" w:rsidRPr="00152B2D" w:rsidRDefault="00903F14" w:rsidP="00236DBE">
      <w:pPr>
        <w:autoSpaceDE w:val="0"/>
        <w:autoSpaceDN w:val="0"/>
        <w:adjustRightInd w:val="0"/>
        <w:rPr>
          <w:rFonts w:asciiTheme="minorHAnsi" w:hAnsiTheme="minorHAnsi" w:cstheme="minorHAnsi"/>
          <w:sz w:val="22"/>
          <w:szCs w:val="22"/>
        </w:rPr>
      </w:pPr>
      <w:r w:rsidRPr="00152B2D">
        <w:rPr>
          <w:rFonts w:asciiTheme="minorHAnsi" w:hAnsiTheme="minorHAnsi" w:cstheme="minorHAnsi"/>
          <w:b/>
          <w:sz w:val="22"/>
          <w:szCs w:val="22"/>
        </w:rPr>
        <w:t>5)</w:t>
      </w:r>
      <w:r w:rsidR="00F91032" w:rsidRPr="00152B2D">
        <w:rPr>
          <w:rFonts w:asciiTheme="minorHAnsi" w:hAnsiTheme="minorHAnsi" w:cstheme="minorHAnsi"/>
          <w:sz w:val="22"/>
          <w:szCs w:val="22"/>
        </w:rPr>
        <w:t xml:space="preserve"> </w:t>
      </w:r>
      <w:r w:rsidR="00F91032" w:rsidRPr="00152B2D">
        <w:rPr>
          <w:rFonts w:asciiTheme="minorHAnsi" w:hAnsiTheme="minorHAnsi" w:cstheme="minorHAnsi"/>
          <w:b/>
          <w:sz w:val="22"/>
          <w:szCs w:val="22"/>
        </w:rPr>
        <w:t>Derslerin işlenişinde uygulanacak öğretim yöntem ve tekniklerinin belirlenmesi,</w:t>
      </w:r>
      <w:r w:rsidR="00F91032" w:rsidRPr="00152B2D">
        <w:rPr>
          <w:rFonts w:asciiTheme="minorHAnsi" w:hAnsiTheme="minorHAnsi" w:cstheme="minorHAnsi"/>
          <w:b/>
          <w:color w:val="000000"/>
          <w:sz w:val="22"/>
          <w:szCs w:val="22"/>
        </w:rPr>
        <w:t xml:space="preserve"> </w:t>
      </w:r>
      <w:r w:rsidR="002E68E1" w:rsidRPr="00152B2D">
        <w:rPr>
          <w:rFonts w:asciiTheme="minorHAnsi" w:hAnsiTheme="minorHAnsi" w:cstheme="minorHAnsi"/>
          <w:b/>
          <w:color w:val="000000"/>
          <w:sz w:val="22"/>
          <w:szCs w:val="22"/>
        </w:rPr>
        <w:br/>
      </w:r>
      <w:r w:rsidR="008914A8" w:rsidRPr="00152B2D">
        <w:rPr>
          <w:rFonts w:asciiTheme="minorHAnsi" w:hAnsiTheme="minorHAnsi" w:cstheme="minorHAnsi"/>
          <w:sz w:val="22"/>
          <w:szCs w:val="22"/>
        </w:rPr>
        <w:t xml:space="preserve">Zümre öğretmenleri sınıflarda sessiz ve tek düze bir öğretim şeklinden uzaklaşmak gerektiğini, aktif, fikirlerini rahatça belirten öğrenciler görmek istediklerini belirttiler. Bunun için; zayıf öğrencilere kolay soruların yöneltilmesi, konuların karşılıklı konuşarak işlenmesinin başarıyı arttıracağını belirttiler. Sınıf içindeki bir tek yöntemin kullanılamayacağını, yerine göre soru cevap, anlatım, problem çözme, uygulama </w:t>
      </w:r>
      <w:proofErr w:type="spellStart"/>
      <w:r w:rsidR="008914A8" w:rsidRPr="00152B2D">
        <w:rPr>
          <w:rFonts w:asciiTheme="minorHAnsi" w:hAnsiTheme="minorHAnsi" w:cstheme="minorHAnsi"/>
          <w:sz w:val="22"/>
          <w:szCs w:val="22"/>
        </w:rPr>
        <w:t>v.b</w:t>
      </w:r>
      <w:proofErr w:type="spellEnd"/>
      <w:r w:rsidR="008914A8" w:rsidRPr="00152B2D">
        <w:rPr>
          <w:rFonts w:asciiTheme="minorHAnsi" w:hAnsiTheme="minorHAnsi" w:cstheme="minorHAnsi"/>
          <w:sz w:val="22"/>
          <w:szCs w:val="22"/>
        </w:rPr>
        <w:t>. gibi öğretim metotlarının kullanılması gerektiğini belirttiler. Yeni sistemde programa uygun etkinlikler yapılmalıdır.</w:t>
      </w:r>
      <w:r w:rsidR="00236DBE" w:rsidRPr="00152B2D">
        <w:rPr>
          <w:rFonts w:asciiTheme="minorHAnsi" w:hAnsiTheme="minorHAnsi" w:cstheme="minorHAnsi"/>
          <w:sz w:val="22"/>
          <w:szCs w:val="22"/>
        </w:rPr>
        <w:t xml:space="preserve">  </w:t>
      </w:r>
      <w:r w:rsidR="00FE78A2" w:rsidRPr="00152B2D">
        <w:rPr>
          <w:rFonts w:asciiTheme="minorHAnsi" w:hAnsiTheme="minorHAnsi" w:cstheme="minorHAnsi"/>
          <w:sz w:val="22"/>
          <w:szCs w:val="22"/>
        </w:rPr>
        <w:t>Sınıflarımızda bulunan akıllı tahtaların büyük bir fırsat olduğunu dile getirdi.</w:t>
      </w:r>
    </w:p>
    <w:p w:rsidR="00236DBE" w:rsidRPr="00152B2D" w:rsidRDefault="00236DBE" w:rsidP="00236DBE">
      <w:pPr>
        <w:autoSpaceDE w:val="0"/>
        <w:autoSpaceDN w:val="0"/>
        <w:adjustRightInd w:val="0"/>
        <w:rPr>
          <w:rFonts w:asciiTheme="minorHAnsi" w:hAnsiTheme="minorHAnsi" w:cstheme="minorHAnsi"/>
          <w:sz w:val="22"/>
          <w:szCs w:val="22"/>
        </w:rPr>
      </w:pPr>
    </w:p>
    <w:p w:rsidR="00E4601F" w:rsidRPr="00152B2D" w:rsidRDefault="00E4601F" w:rsidP="00FC7137">
      <w:pPr>
        <w:jc w:val="both"/>
        <w:rPr>
          <w:rFonts w:asciiTheme="minorHAnsi" w:hAnsiTheme="minorHAnsi" w:cstheme="minorHAnsi"/>
          <w:color w:val="000000"/>
          <w:sz w:val="22"/>
          <w:szCs w:val="22"/>
        </w:rPr>
      </w:pPr>
      <w:r w:rsidRPr="00152B2D">
        <w:rPr>
          <w:rFonts w:asciiTheme="minorHAnsi" w:eastAsia="Calibri" w:hAnsiTheme="minorHAnsi" w:cstheme="minorHAnsi"/>
          <w:color w:val="000000"/>
          <w:sz w:val="22"/>
          <w:szCs w:val="22"/>
        </w:rPr>
        <w:t xml:space="preserve">Konular işlenirken basitten zora doğru öğrencilere de uygulamalar yaptırılacak, işlenen konuları özelliklerine göre </w:t>
      </w:r>
      <w:r w:rsidRPr="00152B2D">
        <w:rPr>
          <w:rFonts w:asciiTheme="minorHAnsi" w:hAnsiTheme="minorHAnsi" w:cstheme="minorHAnsi"/>
          <w:color w:val="000000"/>
          <w:sz w:val="22"/>
          <w:szCs w:val="22"/>
        </w:rPr>
        <w:t>metot</w:t>
      </w:r>
      <w:r w:rsidR="00AA3B89" w:rsidRPr="00152B2D">
        <w:rPr>
          <w:rFonts w:asciiTheme="minorHAnsi" w:hAnsiTheme="minorHAnsi" w:cstheme="minorHAnsi"/>
          <w:color w:val="000000"/>
          <w:sz w:val="22"/>
          <w:szCs w:val="22"/>
        </w:rPr>
        <w:t xml:space="preserve"> </w:t>
      </w:r>
      <w:r w:rsidR="00152B2D" w:rsidRPr="00152B2D">
        <w:rPr>
          <w:rFonts w:asciiTheme="minorHAnsi" w:hAnsiTheme="minorHAnsi" w:cstheme="minorHAnsi"/>
          <w:color w:val="000000"/>
          <w:sz w:val="22"/>
          <w:szCs w:val="22"/>
        </w:rPr>
        <w:t>belirleyip</w:t>
      </w:r>
      <w:r w:rsidR="00152B2D" w:rsidRPr="00152B2D">
        <w:rPr>
          <w:rFonts w:asciiTheme="minorHAnsi" w:eastAsia="Calibri" w:hAnsiTheme="minorHAnsi" w:cstheme="minorHAnsi"/>
          <w:color w:val="000000"/>
          <w:sz w:val="22"/>
          <w:szCs w:val="22"/>
        </w:rPr>
        <w:t xml:space="preserve"> derslerin</w:t>
      </w:r>
      <w:r w:rsidRPr="00152B2D">
        <w:rPr>
          <w:rFonts w:asciiTheme="minorHAnsi" w:eastAsia="Calibri" w:hAnsiTheme="minorHAnsi" w:cstheme="minorHAnsi"/>
          <w:color w:val="000000"/>
          <w:sz w:val="22"/>
          <w:szCs w:val="22"/>
        </w:rPr>
        <w:t xml:space="preserve"> görsel kaynaklarla</w:t>
      </w:r>
      <w:r w:rsidRPr="00152B2D">
        <w:rPr>
          <w:rFonts w:asciiTheme="minorHAnsi" w:hAnsiTheme="minorHAnsi" w:cstheme="minorHAnsi"/>
          <w:color w:val="000000"/>
          <w:sz w:val="22"/>
          <w:szCs w:val="22"/>
        </w:rPr>
        <w:t>,</w:t>
      </w:r>
      <w:r w:rsidR="00087B4E" w:rsidRPr="00152B2D">
        <w:rPr>
          <w:rFonts w:asciiTheme="minorHAnsi" w:hAnsiTheme="minorHAnsi" w:cstheme="minorHAnsi"/>
          <w:color w:val="000000"/>
          <w:sz w:val="22"/>
          <w:szCs w:val="22"/>
        </w:rPr>
        <w:t xml:space="preserve"> </w:t>
      </w:r>
      <w:r w:rsidR="00152B2D" w:rsidRPr="00152B2D">
        <w:rPr>
          <w:rFonts w:asciiTheme="minorHAnsi" w:eastAsia="Calibri" w:hAnsiTheme="minorHAnsi" w:cstheme="minorHAnsi"/>
          <w:color w:val="000000"/>
          <w:sz w:val="22"/>
          <w:szCs w:val="22"/>
        </w:rPr>
        <w:t>resim, sunu</w:t>
      </w:r>
      <w:r w:rsidRPr="00152B2D">
        <w:rPr>
          <w:rFonts w:asciiTheme="minorHAnsi" w:hAnsiTheme="minorHAnsi" w:cstheme="minorHAnsi"/>
          <w:color w:val="000000"/>
          <w:sz w:val="22"/>
          <w:szCs w:val="22"/>
        </w:rPr>
        <w:t xml:space="preserve"> grafik vb. desteklenmesine karar verildi.</w:t>
      </w:r>
    </w:p>
    <w:p w:rsidR="00236DBE" w:rsidRPr="00152B2D" w:rsidRDefault="00236DBE" w:rsidP="00FC7137">
      <w:pPr>
        <w:jc w:val="both"/>
        <w:rPr>
          <w:rFonts w:asciiTheme="minorHAnsi" w:hAnsiTheme="minorHAnsi" w:cstheme="minorHAnsi"/>
          <w:color w:val="000000"/>
          <w:sz w:val="22"/>
          <w:szCs w:val="22"/>
        </w:rPr>
      </w:pPr>
    </w:p>
    <w:p w:rsidR="008914A8" w:rsidRPr="00152B2D" w:rsidRDefault="00152B2D"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Matematik Öğretmeni</w:t>
      </w:r>
      <w:r w:rsidR="00236DBE" w:rsidRPr="00152B2D">
        <w:rPr>
          <w:rFonts w:asciiTheme="minorHAnsi" w:hAnsiTheme="minorHAnsi" w:cstheme="minorHAnsi"/>
          <w:sz w:val="22"/>
          <w:szCs w:val="22"/>
        </w:rPr>
        <w:t xml:space="preserve">…………………  </w:t>
      </w:r>
      <w:r w:rsidR="008914A8" w:rsidRPr="00152B2D">
        <w:rPr>
          <w:rFonts w:asciiTheme="minorHAnsi" w:hAnsiTheme="minorHAnsi" w:cstheme="minorHAnsi"/>
          <w:sz w:val="22"/>
          <w:szCs w:val="22"/>
        </w:rPr>
        <w:t>Matematik dersinde başarıyı arttırmada alınabilecek tedbirler: Matematik dersinin öğrenciye sevdirilmesi, ders anlatımı ilgi çekici hale getirilmeli, soyut örneklerden çok somut örnekler verilmeli, günlük hayatımızda matematiğin yeri öğrencilere iyi anlatılmalıdır. Öğrencinin velisi ile görüşülmeli, matematiğe nasıl çalışılması gerektiği hususu iyi anlatılmalıdır. Öğrenci başarısının arttırılmasında okul, aile, öğrenci diyalogunun iyi kurulması gereklidir. Öğrenci velisinin okul ile irtibatı kesilmemelidir.</w:t>
      </w:r>
    </w:p>
    <w:p w:rsidR="002102B8" w:rsidRPr="00152B2D" w:rsidRDefault="002102B8" w:rsidP="00E4601F">
      <w:pPr>
        <w:ind w:firstLine="709"/>
        <w:jc w:val="both"/>
        <w:rPr>
          <w:rFonts w:asciiTheme="minorHAnsi" w:hAnsiTheme="minorHAnsi" w:cstheme="minorHAnsi"/>
          <w:color w:val="000000"/>
          <w:sz w:val="22"/>
          <w:szCs w:val="22"/>
        </w:rPr>
      </w:pPr>
    </w:p>
    <w:p w:rsidR="00087B4E" w:rsidRPr="00152B2D" w:rsidRDefault="00903F14" w:rsidP="00CB4F22">
      <w:pPr>
        <w:rPr>
          <w:rFonts w:asciiTheme="minorHAnsi" w:hAnsiTheme="minorHAnsi" w:cstheme="minorHAnsi"/>
          <w:b/>
          <w:sz w:val="22"/>
          <w:szCs w:val="22"/>
        </w:rPr>
      </w:pPr>
      <w:r w:rsidRPr="00152B2D">
        <w:rPr>
          <w:rFonts w:asciiTheme="minorHAnsi" w:hAnsiTheme="minorHAnsi" w:cstheme="minorHAnsi"/>
          <w:b/>
          <w:sz w:val="22"/>
          <w:szCs w:val="22"/>
        </w:rPr>
        <w:t>6</w:t>
      </w:r>
      <w:r w:rsidR="00CB4F22" w:rsidRPr="00152B2D">
        <w:rPr>
          <w:rFonts w:asciiTheme="minorHAnsi" w:hAnsiTheme="minorHAnsi" w:cstheme="minorHAnsi"/>
          <w:b/>
          <w:sz w:val="22"/>
          <w:szCs w:val="22"/>
        </w:rPr>
        <w:t xml:space="preserve">) </w:t>
      </w:r>
      <w:r w:rsidR="00F91032" w:rsidRPr="00152B2D">
        <w:rPr>
          <w:rFonts w:asciiTheme="minorHAnsi" w:hAnsiTheme="minorHAnsi" w:cstheme="minorHAnsi"/>
          <w:b/>
          <w:sz w:val="22"/>
          <w:szCs w:val="22"/>
        </w:rPr>
        <w:t xml:space="preserve">Özel eğitim ihtiyacı olan öğrenciler için bireyselleştirilmiş eğitim </w:t>
      </w:r>
      <w:r w:rsidR="00152B2D" w:rsidRPr="00152B2D">
        <w:rPr>
          <w:rFonts w:asciiTheme="minorHAnsi" w:hAnsiTheme="minorHAnsi" w:cstheme="minorHAnsi"/>
          <w:b/>
          <w:sz w:val="22"/>
          <w:szCs w:val="22"/>
        </w:rPr>
        <w:t>programları (</w:t>
      </w:r>
      <w:r w:rsidR="00F91032" w:rsidRPr="00152B2D">
        <w:rPr>
          <w:rFonts w:asciiTheme="minorHAnsi" w:hAnsiTheme="minorHAnsi" w:cstheme="minorHAnsi"/>
          <w:b/>
          <w:sz w:val="22"/>
          <w:szCs w:val="22"/>
        </w:rPr>
        <w:t>BEP) ile ders planlarının görüşülmesi,</w:t>
      </w:r>
    </w:p>
    <w:p w:rsidR="00D149AD" w:rsidRPr="00152B2D" w:rsidRDefault="00D149AD" w:rsidP="00D149AD">
      <w:pPr>
        <w:jc w:val="both"/>
        <w:rPr>
          <w:rFonts w:asciiTheme="minorHAnsi" w:hAnsiTheme="minorHAnsi" w:cstheme="minorHAnsi"/>
          <w:sz w:val="22"/>
          <w:szCs w:val="22"/>
        </w:rPr>
      </w:pPr>
      <w:r w:rsidRPr="00152B2D">
        <w:rPr>
          <w:rFonts w:asciiTheme="minorHAnsi" w:hAnsiTheme="minorHAnsi" w:cstheme="minorHAnsi"/>
          <w:sz w:val="22"/>
          <w:szCs w:val="22"/>
        </w:rPr>
        <w:t>……</w:t>
      </w:r>
      <w:proofErr w:type="gramStart"/>
      <w:r w:rsidRPr="00152B2D">
        <w:rPr>
          <w:rFonts w:asciiTheme="minorHAnsi" w:hAnsiTheme="minorHAnsi" w:cstheme="minorHAnsi"/>
          <w:sz w:val="22"/>
          <w:szCs w:val="22"/>
        </w:rPr>
        <w:t>…….</w:t>
      </w:r>
      <w:proofErr w:type="gramEnd"/>
      <w:r w:rsidRPr="00152B2D">
        <w:rPr>
          <w:rFonts w:asciiTheme="minorHAnsi" w:hAnsiTheme="minorHAnsi" w:cstheme="minorHAnsi"/>
          <w:sz w:val="22"/>
          <w:szCs w:val="22"/>
        </w:rPr>
        <w:t>.Öğretmeni</w:t>
      </w:r>
      <w:r w:rsidRPr="00152B2D">
        <w:rPr>
          <w:rFonts w:asciiTheme="minorHAnsi" w:eastAsia="Batang" w:hAnsiTheme="minorHAnsi" w:cstheme="minorHAnsi"/>
          <w:sz w:val="22"/>
          <w:szCs w:val="22"/>
        </w:rPr>
        <w:t xml:space="preserve"> …………………..</w:t>
      </w:r>
      <w:r w:rsidRPr="00152B2D">
        <w:rPr>
          <w:rFonts w:asciiTheme="minorHAnsi" w:hAnsiTheme="minorHAnsi" w:cstheme="minorHAnsi"/>
          <w:sz w:val="22"/>
          <w:szCs w:val="22"/>
        </w:rPr>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w:t>
      </w:r>
    </w:p>
    <w:p w:rsidR="00D149AD" w:rsidRPr="00152B2D" w:rsidRDefault="00D149AD" w:rsidP="00D149AD">
      <w:pPr>
        <w:rPr>
          <w:rFonts w:asciiTheme="minorHAnsi" w:hAnsiTheme="minorHAnsi" w:cstheme="minorHAnsi"/>
          <w:sz w:val="22"/>
          <w:szCs w:val="22"/>
        </w:rPr>
      </w:pPr>
      <w:r w:rsidRPr="00152B2D">
        <w:rPr>
          <w:rFonts w:asciiTheme="minorHAnsi" w:hAnsiTheme="minorHAnsi" w:cstheme="minorHAnsi"/>
          <w:sz w:val="22"/>
          <w:szCs w:val="22"/>
        </w:rPr>
        <w:t>……………Öğretmeni</w:t>
      </w:r>
      <w:r w:rsidRPr="00152B2D">
        <w:rPr>
          <w:rFonts w:asciiTheme="minorHAnsi" w:eastAsia="Batang" w:hAnsiTheme="minorHAnsi" w:cstheme="minorHAnsi"/>
          <w:sz w:val="22"/>
          <w:szCs w:val="22"/>
        </w:rPr>
        <w:t xml:space="preserve"> ……………</w:t>
      </w:r>
      <w:proofErr w:type="gramStart"/>
      <w:r w:rsidRPr="00152B2D">
        <w:rPr>
          <w:rFonts w:asciiTheme="minorHAnsi" w:eastAsia="Batang" w:hAnsiTheme="minorHAnsi" w:cstheme="minorHAnsi"/>
          <w:sz w:val="22"/>
          <w:szCs w:val="22"/>
        </w:rPr>
        <w:t>…….</w:t>
      </w:r>
      <w:proofErr w:type="gramEnd"/>
      <w:r w:rsidRPr="00152B2D">
        <w:rPr>
          <w:rFonts w:asciiTheme="minorHAnsi" w:eastAsia="Batang" w:hAnsiTheme="minorHAnsi" w:cstheme="minorHAnsi"/>
          <w:sz w:val="22"/>
          <w:szCs w:val="22"/>
        </w:rPr>
        <w:t>.</w:t>
      </w:r>
      <w:r w:rsidRPr="00152B2D">
        <w:rPr>
          <w:rFonts w:asciiTheme="minorHAnsi" w:hAnsiTheme="minorHAnsi" w:cstheme="minorHAnsi"/>
          <w:sz w:val="22"/>
          <w:szCs w:val="22"/>
        </w:rPr>
        <w:t>Bireyselleştirilmiş Eğitim Programı ( BEP) hakkında bilgi verdi. Özel Eğitim İhtiyacı Olan Öğrenciler İçin bireyselleştirilmiş öğretim formu doldurulacak ve ayrı bir sınav yapılacaktır. Bu konuda sınıf ve okul rehber öğretmenleri rehberliğinde hareket edilecektir.</w:t>
      </w:r>
    </w:p>
    <w:p w:rsidR="002102B8" w:rsidRPr="00152B2D" w:rsidRDefault="002102B8" w:rsidP="00CB4F22">
      <w:pPr>
        <w:rPr>
          <w:rFonts w:asciiTheme="minorHAnsi" w:hAnsiTheme="minorHAnsi" w:cstheme="minorHAnsi"/>
          <w:sz w:val="22"/>
          <w:szCs w:val="22"/>
        </w:rPr>
      </w:pPr>
    </w:p>
    <w:p w:rsidR="008C2FFA" w:rsidRPr="00152B2D" w:rsidRDefault="008C2FFA" w:rsidP="008C2FFA">
      <w:pPr>
        <w:pStyle w:val="AralkYok"/>
        <w:jc w:val="both"/>
        <w:rPr>
          <w:rFonts w:asciiTheme="minorHAnsi" w:eastAsia="Calibri" w:hAnsiTheme="minorHAnsi" w:cstheme="minorHAnsi"/>
          <w:b/>
        </w:rPr>
      </w:pPr>
      <w:r w:rsidRPr="00152B2D">
        <w:rPr>
          <w:rFonts w:asciiTheme="minorHAnsi" w:hAnsiTheme="minorHAnsi" w:cstheme="minorHAnsi"/>
          <w:b/>
        </w:rPr>
        <w:t>7)</w:t>
      </w:r>
      <w:r w:rsidRPr="00152B2D">
        <w:rPr>
          <w:rFonts w:asciiTheme="minorHAnsi" w:eastAsia="Calibri" w:hAnsiTheme="minorHAnsi" w:cstheme="minorHAnsi"/>
        </w:rPr>
        <w:t xml:space="preserve"> </w:t>
      </w:r>
      <w:r w:rsidRPr="00152B2D">
        <w:rPr>
          <w:rFonts w:asciiTheme="minorHAnsi" w:eastAsia="Calibri" w:hAnsiTheme="minorHAnsi" w:cstheme="minorHAnsi"/>
          <w:b/>
        </w:rPr>
        <w:t xml:space="preserve">Diğer zümre ve alan öğretmenleriyle yapılabilecek </w:t>
      </w:r>
      <w:r w:rsidR="00152B2D" w:rsidRPr="00152B2D">
        <w:rPr>
          <w:rFonts w:asciiTheme="minorHAnsi" w:eastAsia="Calibri" w:hAnsiTheme="minorHAnsi" w:cstheme="minorHAnsi"/>
          <w:b/>
        </w:rPr>
        <w:t>iş birliği</w:t>
      </w:r>
      <w:r w:rsidRPr="00152B2D">
        <w:rPr>
          <w:rFonts w:asciiTheme="minorHAnsi" w:eastAsia="Calibri" w:hAnsiTheme="minorHAnsi" w:cstheme="minorHAnsi"/>
          <w:b/>
        </w:rPr>
        <w:t xml:space="preserve"> ve esaslarının belirlenmesi</w:t>
      </w:r>
    </w:p>
    <w:p w:rsidR="00087B4E" w:rsidRPr="00152B2D" w:rsidRDefault="00152B2D" w:rsidP="00CB4F22">
      <w:pPr>
        <w:rPr>
          <w:rFonts w:asciiTheme="minorHAnsi" w:hAnsiTheme="minorHAnsi" w:cstheme="minorHAnsi"/>
          <w:sz w:val="22"/>
          <w:szCs w:val="22"/>
        </w:rPr>
      </w:pPr>
      <w:r w:rsidRPr="00152B2D">
        <w:rPr>
          <w:rFonts w:asciiTheme="minorHAnsi" w:eastAsia="MS Mincho" w:hAnsiTheme="minorHAnsi" w:cstheme="minorHAnsi"/>
          <w:sz w:val="22"/>
          <w:szCs w:val="22"/>
        </w:rPr>
        <w:t>Matematik Öğretmeni</w:t>
      </w:r>
      <w:r w:rsidR="00323A4B" w:rsidRPr="00152B2D">
        <w:rPr>
          <w:rFonts w:asciiTheme="minorHAnsi" w:eastAsia="MS Mincho" w:hAnsiTheme="minorHAnsi" w:cstheme="minorHAnsi"/>
          <w:sz w:val="22"/>
          <w:szCs w:val="22"/>
        </w:rPr>
        <w:t>……………</w:t>
      </w:r>
      <w:proofErr w:type="gramStart"/>
      <w:r w:rsidR="00323A4B" w:rsidRPr="00152B2D">
        <w:rPr>
          <w:rFonts w:asciiTheme="minorHAnsi" w:eastAsia="MS Mincho" w:hAnsiTheme="minorHAnsi" w:cstheme="minorHAnsi"/>
          <w:sz w:val="22"/>
          <w:szCs w:val="22"/>
        </w:rPr>
        <w:t>…….</w:t>
      </w:r>
      <w:proofErr w:type="gramEnd"/>
      <w:r w:rsidR="00323A4B" w:rsidRPr="00152B2D">
        <w:rPr>
          <w:rFonts w:asciiTheme="minorHAnsi" w:eastAsia="MS Mincho" w:hAnsiTheme="minorHAnsi" w:cstheme="minorHAnsi"/>
          <w:sz w:val="22"/>
          <w:szCs w:val="22"/>
        </w:rPr>
        <w:t xml:space="preserve">.    </w:t>
      </w:r>
      <w:r w:rsidR="00A44A1B" w:rsidRPr="00152B2D">
        <w:rPr>
          <w:rFonts w:asciiTheme="minorHAnsi" w:hAnsiTheme="minorHAnsi" w:cstheme="minorHAnsi"/>
          <w:sz w:val="22"/>
          <w:szCs w:val="22"/>
        </w:rPr>
        <w:t>Atatürkçülük temalarında Sosyal Bilgiler öğretmenleriyle, sanatla ilgili konularda Müzik ve Görsel Sanatlar öğretmenleriyle, sağlıklı beslenme konularında Fen Bilimleri öğretmenleriyle ve Beden Eğitimi öğretmenleriyle iş birliği yapılacaktır. Ayrıca "Okuma Köşesi" oluşturulurken Görsel Sanatlar ve Teknoloji Tasarım öğretmenleriyle iş birliği yapılacaktı</w:t>
      </w:r>
      <w:r w:rsidR="00323A4B" w:rsidRPr="00152B2D">
        <w:rPr>
          <w:rFonts w:asciiTheme="minorHAnsi" w:hAnsiTheme="minorHAnsi" w:cstheme="minorHAnsi"/>
          <w:sz w:val="22"/>
          <w:szCs w:val="22"/>
        </w:rPr>
        <w:t>r dedi.</w:t>
      </w:r>
    </w:p>
    <w:p w:rsidR="00ED5510" w:rsidRPr="00152B2D" w:rsidRDefault="00ED5510"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lastRenderedPageBreak/>
        <w:t xml:space="preserve">Eğitimin bir bütün olduğu düşünülürse; MATEMATİK DERSİ ÖĞRETMENLERİ, DİĞER ZÜMRE ÖĞRETMENLERİ İLE </w:t>
      </w:r>
      <w:r w:rsidR="00152B2D" w:rsidRPr="00152B2D">
        <w:rPr>
          <w:rFonts w:asciiTheme="minorHAnsi" w:hAnsiTheme="minorHAnsi" w:cstheme="minorHAnsi"/>
          <w:sz w:val="22"/>
          <w:szCs w:val="22"/>
        </w:rPr>
        <w:t>İŞ BİRLİĞİ</w:t>
      </w:r>
      <w:r w:rsidRPr="00152B2D">
        <w:rPr>
          <w:rFonts w:asciiTheme="minorHAnsi" w:hAnsiTheme="minorHAnsi" w:cstheme="minorHAnsi"/>
          <w:sz w:val="22"/>
          <w:szCs w:val="22"/>
        </w:rPr>
        <w:t xml:space="preserve"> YAPMAK zorundadır. Yeni uygulanan matematik müfredat programı bu </w:t>
      </w:r>
      <w:proofErr w:type="gramStart"/>
      <w:r w:rsidRPr="00152B2D">
        <w:rPr>
          <w:rFonts w:asciiTheme="minorHAnsi" w:hAnsiTheme="minorHAnsi" w:cstheme="minorHAnsi"/>
          <w:sz w:val="22"/>
          <w:szCs w:val="22"/>
        </w:rPr>
        <w:t>işbirliğini</w:t>
      </w:r>
      <w:proofErr w:type="gramEnd"/>
      <w:r w:rsidRPr="00152B2D">
        <w:rPr>
          <w:rFonts w:asciiTheme="minorHAnsi" w:hAnsiTheme="minorHAnsi" w:cstheme="minorHAnsi"/>
          <w:sz w:val="22"/>
          <w:szCs w:val="22"/>
        </w:rPr>
        <w:t xml:space="preserve"> zorunluluk kılmaktadır. Öğretmenler ortak konularını tespit ederek birlikte derslerini işlemeli ve öğrencilerine anlatmalıdır. </w:t>
      </w:r>
    </w:p>
    <w:p w:rsidR="00ED5510" w:rsidRPr="00152B2D" w:rsidRDefault="00152B2D"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a)</w:t>
      </w:r>
      <w:r w:rsidRPr="00152B2D">
        <w:rPr>
          <w:rFonts w:asciiTheme="minorHAnsi" w:hAnsiTheme="minorHAnsi" w:cstheme="minorHAnsi"/>
          <w:sz w:val="22"/>
          <w:szCs w:val="22"/>
        </w:rPr>
        <w:t xml:space="preserve"> güzel konuşma ve yazma, söylemek istediklerini doğru olarak ifade etme, dinlediklerini düzgün olarak yazma, okuduklarını doğru olarak anlama ve anlatma, </w:t>
      </w:r>
      <w:proofErr w:type="spellStart"/>
      <w:r w:rsidRPr="00152B2D">
        <w:rPr>
          <w:rFonts w:asciiTheme="minorHAnsi" w:hAnsiTheme="minorHAnsi" w:cstheme="minorHAnsi"/>
          <w:sz w:val="22"/>
          <w:szCs w:val="22"/>
        </w:rPr>
        <w:t>lgs</w:t>
      </w:r>
      <w:proofErr w:type="spellEnd"/>
      <w:r w:rsidRPr="00152B2D">
        <w:rPr>
          <w:rFonts w:asciiTheme="minorHAnsi" w:hAnsiTheme="minorHAnsi" w:cstheme="minorHAnsi"/>
          <w:sz w:val="22"/>
          <w:szCs w:val="22"/>
        </w:rPr>
        <w:t xml:space="preserve"> sınav sisteminde </w:t>
      </w:r>
      <w:proofErr w:type="spellStart"/>
      <w:r w:rsidRPr="00152B2D">
        <w:rPr>
          <w:rFonts w:asciiTheme="minorHAnsi" w:hAnsiTheme="minorHAnsi" w:cstheme="minorHAnsi"/>
          <w:sz w:val="22"/>
          <w:szCs w:val="22"/>
        </w:rPr>
        <w:t>paragraflı</w:t>
      </w:r>
      <w:proofErr w:type="spellEnd"/>
      <w:r w:rsidRPr="00152B2D">
        <w:rPr>
          <w:rFonts w:asciiTheme="minorHAnsi" w:hAnsiTheme="minorHAnsi" w:cstheme="minorHAnsi"/>
          <w:sz w:val="22"/>
          <w:szCs w:val="22"/>
        </w:rPr>
        <w:t xml:space="preserve"> soruların çoğunlukta olması ve okuma güçlüğü gibi </w:t>
      </w:r>
      <w:proofErr w:type="spellStart"/>
      <w:r w:rsidRPr="00152B2D">
        <w:rPr>
          <w:rFonts w:asciiTheme="minorHAnsi" w:hAnsiTheme="minorHAnsi" w:cstheme="minorHAnsi"/>
          <w:sz w:val="22"/>
          <w:szCs w:val="22"/>
        </w:rPr>
        <w:t>vb</w:t>
      </w:r>
      <w:proofErr w:type="spellEnd"/>
      <w:r w:rsidRPr="00152B2D">
        <w:rPr>
          <w:rFonts w:asciiTheme="minorHAnsi" w:hAnsiTheme="minorHAnsi" w:cstheme="minorHAnsi"/>
          <w:sz w:val="22"/>
          <w:szCs w:val="22"/>
        </w:rPr>
        <w:t xml:space="preserve"> konular için Türkçe dersi zümre </w:t>
      </w:r>
      <w:proofErr w:type="spellStart"/>
      <w:r w:rsidRPr="00152B2D">
        <w:rPr>
          <w:rFonts w:asciiTheme="minorHAnsi" w:hAnsiTheme="minorHAnsi" w:cstheme="minorHAnsi"/>
          <w:sz w:val="22"/>
          <w:szCs w:val="22"/>
        </w:rPr>
        <w:t>öğretmenleri’nden</w:t>
      </w:r>
      <w:proofErr w:type="spellEnd"/>
      <w:r w:rsidRPr="00152B2D">
        <w:rPr>
          <w:rFonts w:asciiTheme="minorHAnsi" w:hAnsiTheme="minorHAnsi" w:cstheme="minorHAnsi"/>
          <w:sz w:val="22"/>
          <w:szCs w:val="22"/>
        </w:rPr>
        <w:t>,</w:t>
      </w:r>
      <w:r w:rsidRPr="00152B2D">
        <w:rPr>
          <w:rFonts w:asciiTheme="minorHAnsi" w:hAnsiTheme="minorHAnsi" w:cstheme="minorHAnsi"/>
          <w:sz w:val="22"/>
          <w:szCs w:val="22"/>
        </w:rPr>
        <w:tab/>
      </w:r>
    </w:p>
    <w:p w:rsidR="00ED5510" w:rsidRPr="00152B2D" w:rsidRDefault="00152B2D"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 xml:space="preserve">b) </w:t>
      </w:r>
      <w:r w:rsidRPr="00152B2D">
        <w:rPr>
          <w:rFonts w:asciiTheme="minorHAnsi" w:hAnsiTheme="minorHAnsi" w:cstheme="minorHAnsi"/>
          <w:sz w:val="22"/>
          <w:szCs w:val="22"/>
        </w:rPr>
        <w:t xml:space="preserve">Şekil, </w:t>
      </w:r>
      <w:proofErr w:type="gramStart"/>
      <w:r w:rsidRPr="00152B2D">
        <w:rPr>
          <w:rFonts w:asciiTheme="minorHAnsi" w:hAnsiTheme="minorHAnsi" w:cstheme="minorHAnsi"/>
          <w:sz w:val="22"/>
          <w:szCs w:val="22"/>
        </w:rPr>
        <w:t>şema,düzlem</w:t>
      </w:r>
      <w:proofErr w:type="gramEnd"/>
      <w:r w:rsidRPr="00152B2D">
        <w:rPr>
          <w:rFonts w:asciiTheme="minorHAnsi" w:hAnsiTheme="minorHAnsi" w:cstheme="minorHAnsi"/>
          <w:sz w:val="22"/>
          <w:szCs w:val="22"/>
        </w:rPr>
        <w:t xml:space="preserve">,doğru,grafik,çizim,koordinat,yerbelirtme,istatistik,açılar,çokgenler,çember,daire, </w:t>
      </w:r>
      <w:proofErr w:type="spellStart"/>
      <w:r w:rsidRPr="00152B2D">
        <w:rPr>
          <w:rFonts w:asciiTheme="minorHAnsi" w:hAnsiTheme="minorHAnsi" w:cstheme="minorHAnsi"/>
          <w:sz w:val="22"/>
          <w:szCs w:val="22"/>
        </w:rPr>
        <w:t>silindir,prizmalar,kümeler</w:t>
      </w:r>
      <w:proofErr w:type="spellEnd"/>
      <w:r w:rsidRPr="00152B2D">
        <w:rPr>
          <w:rFonts w:asciiTheme="minorHAnsi" w:hAnsiTheme="minorHAnsi" w:cstheme="minorHAnsi"/>
          <w:sz w:val="22"/>
          <w:szCs w:val="22"/>
        </w:rPr>
        <w:t xml:space="preserve">, perspektif, cisimlerin görünümleri, </w:t>
      </w:r>
      <w:proofErr w:type="spellStart"/>
      <w:r w:rsidRPr="00152B2D">
        <w:rPr>
          <w:rFonts w:asciiTheme="minorHAnsi" w:hAnsiTheme="minorHAnsi" w:cstheme="minorHAnsi"/>
          <w:sz w:val="22"/>
          <w:szCs w:val="22"/>
        </w:rPr>
        <w:t>fraktal,geometrik</w:t>
      </w:r>
      <w:proofErr w:type="spellEnd"/>
      <w:r w:rsidRPr="00152B2D">
        <w:rPr>
          <w:rFonts w:asciiTheme="minorHAnsi" w:hAnsiTheme="minorHAnsi" w:cstheme="minorHAnsi"/>
          <w:sz w:val="22"/>
          <w:szCs w:val="22"/>
        </w:rPr>
        <w:t xml:space="preserve"> cisimlerin alanı ve </w:t>
      </w:r>
      <w:proofErr w:type="spellStart"/>
      <w:r w:rsidRPr="00152B2D">
        <w:rPr>
          <w:rFonts w:asciiTheme="minorHAnsi" w:hAnsiTheme="minorHAnsi" w:cstheme="minorHAnsi"/>
          <w:sz w:val="22"/>
          <w:szCs w:val="22"/>
        </w:rPr>
        <w:t>hacmi,geometrik</w:t>
      </w:r>
      <w:proofErr w:type="spellEnd"/>
      <w:r w:rsidRPr="00152B2D">
        <w:rPr>
          <w:rFonts w:asciiTheme="minorHAnsi" w:hAnsiTheme="minorHAnsi" w:cstheme="minorHAnsi"/>
          <w:sz w:val="22"/>
          <w:szCs w:val="22"/>
        </w:rPr>
        <w:t xml:space="preserve"> cisimlerin kodları, geometrik cisimlerin simetri düzlemleri, geometrik cisimlerin arakesitleri,...</w:t>
      </w:r>
      <w:proofErr w:type="spellStart"/>
      <w:r w:rsidRPr="00152B2D">
        <w:rPr>
          <w:rFonts w:asciiTheme="minorHAnsi" w:hAnsiTheme="minorHAnsi" w:cstheme="minorHAnsi"/>
          <w:sz w:val="22"/>
          <w:szCs w:val="22"/>
        </w:rPr>
        <w:t>vb</w:t>
      </w:r>
      <w:proofErr w:type="spellEnd"/>
      <w:r w:rsidRPr="00152B2D">
        <w:rPr>
          <w:rFonts w:asciiTheme="minorHAnsi" w:hAnsiTheme="minorHAnsi" w:cstheme="minorHAnsi"/>
          <w:sz w:val="22"/>
          <w:szCs w:val="22"/>
        </w:rPr>
        <w:t xml:space="preserve"> gibi yeteneklerin geliştirilmesi için; görsel sanatlar dersi zümre  öğretmenlerinden,</w:t>
      </w:r>
    </w:p>
    <w:p w:rsidR="00ED5510" w:rsidRPr="00152B2D" w:rsidRDefault="00ED5510"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c)</w:t>
      </w:r>
      <w:proofErr w:type="spellStart"/>
      <w:proofErr w:type="gramStart"/>
      <w:r w:rsidRPr="00152B2D">
        <w:rPr>
          <w:rFonts w:asciiTheme="minorHAnsi" w:hAnsiTheme="minorHAnsi" w:cstheme="minorHAnsi"/>
          <w:sz w:val="22"/>
          <w:szCs w:val="22"/>
        </w:rPr>
        <w:t>Kesirler,ondalık</w:t>
      </w:r>
      <w:proofErr w:type="spellEnd"/>
      <w:proofErr w:type="gramEnd"/>
      <w:r w:rsidRPr="00152B2D">
        <w:rPr>
          <w:rFonts w:asciiTheme="minorHAnsi" w:hAnsiTheme="minorHAnsi" w:cstheme="minorHAnsi"/>
          <w:sz w:val="22"/>
          <w:szCs w:val="22"/>
        </w:rPr>
        <w:t xml:space="preserve"> </w:t>
      </w:r>
      <w:proofErr w:type="spellStart"/>
      <w:r w:rsidRPr="00152B2D">
        <w:rPr>
          <w:rFonts w:asciiTheme="minorHAnsi" w:hAnsiTheme="minorHAnsi" w:cstheme="minorHAnsi"/>
          <w:sz w:val="22"/>
          <w:szCs w:val="22"/>
        </w:rPr>
        <w:t>kesirler,çok</w:t>
      </w:r>
      <w:proofErr w:type="spellEnd"/>
      <w:r w:rsidRPr="00152B2D">
        <w:rPr>
          <w:rFonts w:asciiTheme="minorHAnsi" w:hAnsiTheme="minorHAnsi" w:cstheme="minorHAnsi"/>
          <w:sz w:val="22"/>
          <w:szCs w:val="22"/>
        </w:rPr>
        <w:t xml:space="preserve"> büyük ve çok küçük </w:t>
      </w:r>
      <w:proofErr w:type="spellStart"/>
      <w:r w:rsidRPr="00152B2D">
        <w:rPr>
          <w:rFonts w:asciiTheme="minorHAnsi" w:hAnsiTheme="minorHAnsi" w:cstheme="minorHAnsi"/>
          <w:sz w:val="22"/>
          <w:szCs w:val="22"/>
        </w:rPr>
        <w:t>sayılar,alan</w:t>
      </w:r>
      <w:proofErr w:type="spellEnd"/>
      <w:r w:rsidRPr="00152B2D">
        <w:rPr>
          <w:rFonts w:asciiTheme="minorHAnsi" w:hAnsiTheme="minorHAnsi" w:cstheme="minorHAnsi"/>
          <w:sz w:val="22"/>
          <w:szCs w:val="22"/>
        </w:rPr>
        <w:t xml:space="preserve"> ve </w:t>
      </w:r>
      <w:proofErr w:type="spellStart"/>
      <w:r w:rsidRPr="00152B2D">
        <w:rPr>
          <w:rFonts w:asciiTheme="minorHAnsi" w:hAnsiTheme="minorHAnsi" w:cstheme="minorHAnsi"/>
          <w:sz w:val="22"/>
          <w:szCs w:val="22"/>
        </w:rPr>
        <w:t>hacim,ölçüler</w:t>
      </w:r>
      <w:proofErr w:type="spellEnd"/>
      <w:r w:rsidRPr="00152B2D">
        <w:rPr>
          <w:rFonts w:asciiTheme="minorHAnsi" w:hAnsiTheme="minorHAnsi" w:cstheme="minorHAnsi"/>
          <w:sz w:val="22"/>
          <w:szCs w:val="22"/>
        </w:rPr>
        <w:t xml:space="preserve">  (ağırlık, sıvı, hacim, </w:t>
      </w:r>
      <w:proofErr w:type="spellStart"/>
      <w:r w:rsidRPr="00152B2D">
        <w:rPr>
          <w:rFonts w:asciiTheme="minorHAnsi" w:hAnsiTheme="minorHAnsi" w:cstheme="minorHAnsi"/>
          <w:sz w:val="22"/>
          <w:szCs w:val="22"/>
        </w:rPr>
        <w:t>uzunluk,arazi</w:t>
      </w:r>
      <w:proofErr w:type="spellEnd"/>
      <w:r w:rsidRPr="00152B2D">
        <w:rPr>
          <w:rFonts w:asciiTheme="minorHAnsi" w:hAnsiTheme="minorHAnsi" w:cstheme="minorHAnsi"/>
          <w:sz w:val="22"/>
          <w:szCs w:val="22"/>
        </w:rPr>
        <w:t>,...</w:t>
      </w:r>
      <w:proofErr w:type="spellStart"/>
      <w:r w:rsidRPr="00152B2D">
        <w:rPr>
          <w:rFonts w:asciiTheme="minorHAnsi" w:hAnsiTheme="minorHAnsi" w:cstheme="minorHAnsi"/>
          <w:sz w:val="22"/>
          <w:szCs w:val="22"/>
        </w:rPr>
        <w:t>vb</w:t>
      </w:r>
      <w:proofErr w:type="spellEnd"/>
      <w:r w:rsidRPr="00152B2D">
        <w:rPr>
          <w:rFonts w:asciiTheme="minorHAnsi" w:hAnsiTheme="minorHAnsi" w:cstheme="minorHAnsi"/>
          <w:sz w:val="22"/>
          <w:szCs w:val="22"/>
        </w:rPr>
        <w:t xml:space="preserve"> gibi),karekök ve </w:t>
      </w:r>
      <w:proofErr w:type="spellStart"/>
      <w:r w:rsidRPr="00152B2D">
        <w:rPr>
          <w:rFonts w:asciiTheme="minorHAnsi" w:hAnsiTheme="minorHAnsi" w:cstheme="minorHAnsi"/>
          <w:sz w:val="22"/>
          <w:szCs w:val="22"/>
        </w:rPr>
        <w:t>kareköklü</w:t>
      </w:r>
      <w:proofErr w:type="spellEnd"/>
      <w:r w:rsidRPr="00152B2D">
        <w:rPr>
          <w:rFonts w:asciiTheme="minorHAnsi" w:hAnsiTheme="minorHAnsi" w:cstheme="minorHAnsi"/>
          <w:sz w:val="22"/>
          <w:szCs w:val="22"/>
        </w:rPr>
        <w:t xml:space="preserve"> </w:t>
      </w:r>
      <w:proofErr w:type="spellStart"/>
      <w:r w:rsidRPr="00152B2D">
        <w:rPr>
          <w:rFonts w:asciiTheme="minorHAnsi" w:hAnsiTheme="minorHAnsi" w:cstheme="minorHAnsi"/>
          <w:sz w:val="22"/>
          <w:szCs w:val="22"/>
        </w:rPr>
        <w:t>işlemler,oran</w:t>
      </w:r>
      <w:proofErr w:type="spellEnd"/>
      <w:r w:rsidRPr="00152B2D">
        <w:rPr>
          <w:rFonts w:asciiTheme="minorHAnsi" w:hAnsiTheme="minorHAnsi" w:cstheme="minorHAnsi"/>
          <w:sz w:val="22"/>
          <w:szCs w:val="22"/>
        </w:rPr>
        <w:t xml:space="preserve"> ve orantı...</w:t>
      </w:r>
      <w:proofErr w:type="spellStart"/>
      <w:r w:rsidRPr="00152B2D">
        <w:rPr>
          <w:rFonts w:asciiTheme="minorHAnsi" w:hAnsiTheme="minorHAnsi" w:cstheme="minorHAnsi"/>
          <w:sz w:val="22"/>
          <w:szCs w:val="22"/>
        </w:rPr>
        <w:t>vb</w:t>
      </w:r>
      <w:proofErr w:type="spellEnd"/>
      <w:r w:rsidRPr="00152B2D">
        <w:rPr>
          <w:rFonts w:asciiTheme="minorHAnsi" w:hAnsiTheme="minorHAnsi" w:cstheme="minorHAnsi"/>
          <w:sz w:val="22"/>
          <w:szCs w:val="22"/>
        </w:rPr>
        <w:t xml:space="preserve"> gibi konular </w:t>
      </w:r>
      <w:r w:rsidR="00152B2D" w:rsidRPr="00152B2D">
        <w:rPr>
          <w:rFonts w:asciiTheme="minorHAnsi" w:hAnsiTheme="minorHAnsi" w:cstheme="minorHAnsi"/>
          <w:sz w:val="22"/>
          <w:szCs w:val="22"/>
        </w:rPr>
        <w:t xml:space="preserve">Fen Ve Teknoloji  Dersi Zümre Öğretmenlerinden, </w:t>
      </w:r>
    </w:p>
    <w:p w:rsidR="00ED5510" w:rsidRPr="00152B2D" w:rsidRDefault="00ED5510"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d)</w:t>
      </w:r>
      <w:r w:rsidRPr="00152B2D">
        <w:rPr>
          <w:rFonts w:asciiTheme="minorHAnsi" w:hAnsiTheme="minorHAnsi" w:cstheme="minorHAnsi"/>
          <w:sz w:val="22"/>
          <w:szCs w:val="22"/>
        </w:rPr>
        <w:t xml:space="preserve"> </w:t>
      </w:r>
      <w:r w:rsidR="00152B2D" w:rsidRPr="00152B2D">
        <w:rPr>
          <w:rFonts w:asciiTheme="minorHAnsi" w:hAnsiTheme="minorHAnsi" w:cstheme="minorHAnsi"/>
          <w:sz w:val="22"/>
          <w:szCs w:val="22"/>
        </w:rPr>
        <w:t xml:space="preserve">Atatürkçülük </w:t>
      </w:r>
      <w:r w:rsidRPr="00152B2D">
        <w:rPr>
          <w:rFonts w:asciiTheme="minorHAnsi" w:hAnsiTheme="minorHAnsi" w:cstheme="minorHAnsi"/>
          <w:sz w:val="22"/>
          <w:szCs w:val="22"/>
        </w:rPr>
        <w:t xml:space="preserve">konuları ve milli bayramlar ve ölçekler, harita bilgisi </w:t>
      </w:r>
      <w:r w:rsidR="00152B2D" w:rsidRPr="00152B2D">
        <w:rPr>
          <w:rFonts w:asciiTheme="minorHAnsi" w:hAnsiTheme="minorHAnsi" w:cstheme="minorHAnsi"/>
          <w:sz w:val="22"/>
          <w:szCs w:val="22"/>
        </w:rPr>
        <w:t xml:space="preserve">Sosyal Bilgiler Dersi Zümre </w:t>
      </w:r>
      <w:proofErr w:type="spellStart"/>
      <w:r w:rsidR="00152B2D" w:rsidRPr="00152B2D">
        <w:rPr>
          <w:rFonts w:asciiTheme="minorHAnsi" w:hAnsiTheme="minorHAnsi" w:cstheme="minorHAnsi"/>
          <w:sz w:val="22"/>
          <w:szCs w:val="22"/>
        </w:rPr>
        <w:t>Öğretmenleri’nden</w:t>
      </w:r>
      <w:proofErr w:type="spellEnd"/>
      <w:r w:rsidRPr="00152B2D">
        <w:rPr>
          <w:rFonts w:asciiTheme="minorHAnsi" w:hAnsiTheme="minorHAnsi" w:cstheme="minorHAnsi"/>
          <w:sz w:val="22"/>
          <w:szCs w:val="22"/>
        </w:rPr>
        <w:t xml:space="preserve">,   </w:t>
      </w:r>
    </w:p>
    <w:p w:rsidR="00ED5510" w:rsidRPr="00152B2D" w:rsidRDefault="00ED5510"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 xml:space="preserve">e) </w:t>
      </w:r>
      <w:r w:rsidRPr="00152B2D">
        <w:rPr>
          <w:rFonts w:asciiTheme="minorHAnsi" w:hAnsiTheme="minorHAnsi" w:cstheme="minorHAnsi"/>
          <w:sz w:val="22"/>
          <w:szCs w:val="22"/>
        </w:rPr>
        <w:t xml:space="preserve">Kesirler ile müzik arasındaki ilgi (Vuruşlar) </w:t>
      </w:r>
      <w:r w:rsidR="00152B2D" w:rsidRPr="00152B2D">
        <w:rPr>
          <w:rFonts w:asciiTheme="minorHAnsi" w:hAnsiTheme="minorHAnsi" w:cstheme="minorHAnsi"/>
          <w:sz w:val="22"/>
          <w:szCs w:val="22"/>
        </w:rPr>
        <w:t>Müzik Dersi Öğretmenlerinden,</w:t>
      </w:r>
    </w:p>
    <w:p w:rsidR="00ED5510" w:rsidRPr="00152B2D" w:rsidRDefault="00ED5510"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f)</w:t>
      </w:r>
      <w:r w:rsidRPr="00152B2D">
        <w:rPr>
          <w:rFonts w:asciiTheme="minorHAnsi" w:hAnsiTheme="minorHAnsi" w:cstheme="minorHAnsi"/>
          <w:sz w:val="22"/>
          <w:szCs w:val="22"/>
        </w:rPr>
        <w:t xml:space="preserve"> Saha Çizimi (Voleybol, basket, futbol sahalarının… Çizimi) ile çokgenlerin ilgisini </w:t>
      </w:r>
      <w:r w:rsidR="00152B2D" w:rsidRPr="00152B2D">
        <w:rPr>
          <w:rFonts w:asciiTheme="minorHAnsi" w:hAnsiTheme="minorHAnsi" w:cstheme="minorHAnsi"/>
          <w:sz w:val="22"/>
          <w:szCs w:val="22"/>
        </w:rPr>
        <w:t>Beden Eğitimi Dersi Öğretmenlerinden,</w:t>
      </w:r>
    </w:p>
    <w:p w:rsidR="00ED5510" w:rsidRPr="00152B2D" w:rsidRDefault="00ED5510" w:rsidP="00ED5510">
      <w:pPr>
        <w:autoSpaceDE w:val="0"/>
        <w:autoSpaceDN w:val="0"/>
        <w:adjustRightInd w:val="0"/>
        <w:rPr>
          <w:rFonts w:asciiTheme="minorHAnsi" w:hAnsiTheme="minorHAnsi" w:cstheme="minorHAnsi"/>
          <w:sz w:val="22"/>
          <w:szCs w:val="22"/>
        </w:rPr>
      </w:pPr>
      <w:r w:rsidRPr="00152B2D">
        <w:rPr>
          <w:rFonts w:asciiTheme="minorHAnsi" w:hAnsiTheme="minorHAnsi" w:cstheme="minorHAnsi"/>
          <w:b/>
          <w:bCs/>
          <w:sz w:val="22"/>
          <w:szCs w:val="22"/>
        </w:rPr>
        <w:t xml:space="preserve">g) </w:t>
      </w:r>
      <w:r w:rsidRPr="00152B2D">
        <w:rPr>
          <w:rFonts w:asciiTheme="minorHAnsi" w:hAnsiTheme="minorHAnsi" w:cstheme="minorHAnsi"/>
          <w:sz w:val="22"/>
          <w:szCs w:val="22"/>
        </w:rPr>
        <w:t xml:space="preserve">Şekil, şema, düzlem, doğru, grafik, çizim, koordinat, </w:t>
      </w:r>
      <w:proofErr w:type="spellStart"/>
      <w:r w:rsidRPr="00152B2D">
        <w:rPr>
          <w:rFonts w:asciiTheme="minorHAnsi" w:hAnsiTheme="minorHAnsi" w:cstheme="minorHAnsi"/>
          <w:sz w:val="22"/>
          <w:szCs w:val="22"/>
        </w:rPr>
        <w:t>yerbelirtme</w:t>
      </w:r>
      <w:proofErr w:type="spellEnd"/>
      <w:r w:rsidRPr="00152B2D">
        <w:rPr>
          <w:rFonts w:asciiTheme="minorHAnsi" w:hAnsiTheme="minorHAnsi" w:cstheme="minorHAnsi"/>
          <w:sz w:val="22"/>
          <w:szCs w:val="22"/>
        </w:rPr>
        <w:t xml:space="preserve">, istatistik, açılar, çokgenler, </w:t>
      </w:r>
      <w:proofErr w:type="spellStart"/>
      <w:r w:rsidRPr="00152B2D">
        <w:rPr>
          <w:rFonts w:asciiTheme="minorHAnsi" w:hAnsiTheme="minorHAnsi" w:cstheme="minorHAnsi"/>
          <w:sz w:val="22"/>
          <w:szCs w:val="22"/>
        </w:rPr>
        <w:t>çem</w:t>
      </w:r>
      <w:proofErr w:type="spellEnd"/>
      <w:r w:rsidRPr="00152B2D">
        <w:rPr>
          <w:rFonts w:asciiTheme="minorHAnsi" w:hAnsiTheme="minorHAnsi" w:cstheme="minorHAnsi"/>
          <w:sz w:val="22"/>
          <w:szCs w:val="22"/>
        </w:rPr>
        <w:t>-</w:t>
      </w:r>
    </w:p>
    <w:p w:rsidR="00ED5510" w:rsidRPr="00152B2D" w:rsidRDefault="00ED5510" w:rsidP="00ED5510">
      <w:pPr>
        <w:autoSpaceDE w:val="0"/>
        <w:autoSpaceDN w:val="0"/>
        <w:adjustRightInd w:val="0"/>
        <w:rPr>
          <w:rFonts w:asciiTheme="minorHAnsi" w:hAnsiTheme="minorHAnsi" w:cstheme="minorHAnsi"/>
          <w:sz w:val="22"/>
          <w:szCs w:val="22"/>
        </w:rPr>
      </w:pPr>
      <w:proofErr w:type="spellStart"/>
      <w:proofErr w:type="gramStart"/>
      <w:r w:rsidRPr="00152B2D">
        <w:rPr>
          <w:rFonts w:asciiTheme="minorHAnsi" w:hAnsiTheme="minorHAnsi" w:cstheme="minorHAnsi"/>
          <w:sz w:val="22"/>
          <w:szCs w:val="22"/>
        </w:rPr>
        <w:t>ber</w:t>
      </w:r>
      <w:proofErr w:type="spellEnd"/>
      <w:proofErr w:type="gramEnd"/>
      <w:r w:rsidRPr="00152B2D">
        <w:rPr>
          <w:rFonts w:asciiTheme="minorHAnsi" w:hAnsiTheme="minorHAnsi" w:cstheme="minorHAnsi"/>
          <w:sz w:val="22"/>
          <w:szCs w:val="22"/>
        </w:rPr>
        <w:t xml:space="preserve">, daire, </w:t>
      </w:r>
      <w:proofErr w:type="spellStart"/>
      <w:r w:rsidRPr="00152B2D">
        <w:rPr>
          <w:rFonts w:asciiTheme="minorHAnsi" w:hAnsiTheme="minorHAnsi" w:cstheme="minorHAnsi"/>
          <w:sz w:val="22"/>
          <w:szCs w:val="22"/>
        </w:rPr>
        <w:t>silindir,prizmalar,kümeler,PERSPEKTİF,cisimlerin</w:t>
      </w:r>
      <w:proofErr w:type="spellEnd"/>
      <w:r w:rsidRPr="00152B2D">
        <w:rPr>
          <w:rFonts w:asciiTheme="minorHAnsi" w:hAnsiTheme="minorHAnsi" w:cstheme="minorHAnsi"/>
          <w:sz w:val="22"/>
          <w:szCs w:val="22"/>
        </w:rPr>
        <w:t xml:space="preserve"> </w:t>
      </w:r>
      <w:proofErr w:type="spellStart"/>
      <w:r w:rsidRPr="00152B2D">
        <w:rPr>
          <w:rFonts w:asciiTheme="minorHAnsi" w:hAnsiTheme="minorHAnsi" w:cstheme="minorHAnsi"/>
          <w:sz w:val="22"/>
          <w:szCs w:val="22"/>
        </w:rPr>
        <w:t>GÖRÜNÜMLERİ,FRAKTAL,geometrik</w:t>
      </w:r>
      <w:proofErr w:type="spellEnd"/>
      <w:r w:rsidRPr="00152B2D">
        <w:rPr>
          <w:rFonts w:asciiTheme="minorHAnsi" w:hAnsiTheme="minorHAnsi" w:cstheme="minorHAnsi"/>
          <w:sz w:val="22"/>
          <w:szCs w:val="22"/>
        </w:rPr>
        <w:t xml:space="preserve"> CİSİMLERİN ALANI VE </w:t>
      </w:r>
      <w:proofErr w:type="spellStart"/>
      <w:r w:rsidRPr="00152B2D">
        <w:rPr>
          <w:rFonts w:asciiTheme="minorHAnsi" w:hAnsiTheme="minorHAnsi" w:cstheme="minorHAnsi"/>
          <w:sz w:val="22"/>
          <w:szCs w:val="22"/>
        </w:rPr>
        <w:t>HACMİ,Geometrik</w:t>
      </w:r>
      <w:proofErr w:type="spellEnd"/>
      <w:r w:rsidRPr="00152B2D">
        <w:rPr>
          <w:rFonts w:asciiTheme="minorHAnsi" w:hAnsiTheme="minorHAnsi" w:cstheme="minorHAnsi"/>
          <w:sz w:val="22"/>
          <w:szCs w:val="22"/>
        </w:rPr>
        <w:t xml:space="preserve"> Cisimlerin </w:t>
      </w:r>
      <w:proofErr w:type="spellStart"/>
      <w:r w:rsidRPr="00152B2D">
        <w:rPr>
          <w:rFonts w:asciiTheme="minorHAnsi" w:hAnsiTheme="minorHAnsi" w:cstheme="minorHAnsi"/>
          <w:sz w:val="22"/>
          <w:szCs w:val="22"/>
        </w:rPr>
        <w:t>KODLARI,oran</w:t>
      </w:r>
      <w:proofErr w:type="spellEnd"/>
      <w:r w:rsidRPr="00152B2D">
        <w:rPr>
          <w:rFonts w:asciiTheme="minorHAnsi" w:hAnsiTheme="minorHAnsi" w:cstheme="minorHAnsi"/>
          <w:sz w:val="22"/>
          <w:szCs w:val="22"/>
        </w:rPr>
        <w:t xml:space="preserve"> ve orantı (maliyet hesabı) Geometrik Cisimlerin simetri düzlemleri, Geometrik Cisimlerin arakesitleri,...</w:t>
      </w:r>
      <w:proofErr w:type="spellStart"/>
      <w:r w:rsidRPr="00152B2D">
        <w:rPr>
          <w:rFonts w:asciiTheme="minorHAnsi" w:hAnsiTheme="minorHAnsi" w:cstheme="minorHAnsi"/>
          <w:sz w:val="22"/>
          <w:szCs w:val="22"/>
        </w:rPr>
        <w:t>vb</w:t>
      </w:r>
      <w:proofErr w:type="spellEnd"/>
      <w:r w:rsidRPr="00152B2D">
        <w:rPr>
          <w:rFonts w:asciiTheme="minorHAnsi" w:hAnsiTheme="minorHAnsi" w:cstheme="minorHAnsi"/>
          <w:sz w:val="22"/>
          <w:szCs w:val="22"/>
        </w:rPr>
        <w:t xml:space="preserve"> gibi yeteneklerin geliştirilmesi için; </w:t>
      </w:r>
      <w:r w:rsidR="00152B2D" w:rsidRPr="00152B2D">
        <w:rPr>
          <w:rFonts w:asciiTheme="minorHAnsi" w:hAnsiTheme="minorHAnsi" w:cstheme="minorHAnsi"/>
          <w:sz w:val="22"/>
          <w:szCs w:val="22"/>
        </w:rPr>
        <w:t>Teknoloji ve Tasarım Dersi Zümre Öğretmenlerinden</w:t>
      </w:r>
      <w:r w:rsidRPr="00152B2D">
        <w:rPr>
          <w:rFonts w:asciiTheme="minorHAnsi" w:hAnsiTheme="minorHAnsi" w:cstheme="minorHAnsi"/>
          <w:sz w:val="22"/>
          <w:szCs w:val="22"/>
        </w:rPr>
        <w:t>,</w:t>
      </w:r>
    </w:p>
    <w:p w:rsidR="00323A4B" w:rsidRPr="00152B2D" w:rsidRDefault="00323A4B" w:rsidP="00CB4F22">
      <w:pPr>
        <w:rPr>
          <w:rFonts w:asciiTheme="minorHAnsi" w:hAnsiTheme="minorHAnsi" w:cstheme="minorHAnsi"/>
          <w:caps/>
          <w:sz w:val="22"/>
          <w:szCs w:val="22"/>
        </w:rPr>
      </w:pPr>
    </w:p>
    <w:p w:rsidR="00F91032" w:rsidRPr="00152B2D" w:rsidRDefault="00903F14" w:rsidP="00F91032">
      <w:pPr>
        <w:pStyle w:val="AralkYok"/>
        <w:jc w:val="both"/>
        <w:rPr>
          <w:rFonts w:asciiTheme="minorHAnsi" w:hAnsiTheme="minorHAnsi" w:cstheme="minorHAnsi"/>
          <w:b/>
        </w:rPr>
      </w:pPr>
      <w:r w:rsidRPr="00152B2D">
        <w:rPr>
          <w:rFonts w:asciiTheme="minorHAnsi" w:hAnsiTheme="minorHAnsi" w:cstheme="minorHAnsi"/>
          <w:b/>
          <w:caps/>
        </w:rPr>
        <w:t>8</w:t>
      </w:r>
      <w:r w:rsidR="00CB4F22" w:rsidRPr="00152B2D">
        <w:rPr>
          <w:rFonts w:asciiTheme="minorHAnsi" w:hAnsiTheme="minorHAnsi" w:cstheme="minorHAnsi"/>
          <w:b/>
          <w:caps/>
        </w:rPr>
        <w:t>)</w:t>
      </w:r>
      <w:r w:rsidR="00F91032" w:rsidRPr="00152B2D">
        <w:rPr>
          <w:rFonts w:asciiTheme="minorHAnsi" w:hAnsiTheme="minorHAnsi" w:cstheme="minorHAnsi"/>
        </w:rPr>
        <w:t xml:space="preserve"> </w:t>
      </w:r>
      <w:r w:rsidR="00F91032" w:rsidRPr="00152B2D">
        <w:rPr>
          <w:rFonts w:asciiTheme="minorHAnsi" w:hAnsiTheme="minorHAnsi" w:cstheme="minorHAnsi"/>
          <w:b/>
        </w:rPr>
        <w:t>Öğretim alanı ile bilim ve teknolojideki gelişmelerin izlenerek uygulamalara yansıtılması,</w:t>
      </w:r>
    </w:p>
    <w:p w:rsidR="00236DBE" w:rsidRPr="00152B2D" w:rsidRDefault="00152B2D" w:rsidP="00236DBE">
      <w:pPr>
        <w:pStyle w:val="GvdeMetni"/>
        <w:rPr>
          <w:rFonts w:asciiTheme="minorHAnsi" w:hAnsiTheme="minorHAnsi" w:cstheme="minorHAnsi"/>
          <w:sz w:val="22"/>
          <w:szCs w:val="22"/>
        </w:rPr>
      </w:pPr>
      <w:r w:rsidRPr="00152B2D">
        <w:rPr>
          <w:rFonts w:asciiTheme="minorHAnsi" w:hAnsiTheme="minorHAnsi" w:cstheme="minorHAnsi"/>
          <w:sz w:val="22"/>
          <w:szCs w:val="22"/>
        </w:rPr>
        <w:t>Matematik Öğretmeni</w:t>
      </w:r>
      <w:r w:rsidR="00236DBE" w:rsidRPr="00152B2D">
        <w:rPr>
          <w:rFonts w:asciiTheme="minorHAnsi" w:hAnsiTheme="minorHAnsi" w:cstheme="minorHAnsi"/>
          <w:sz w:val="22"/>
          <w:szCs w:val="22"/>
        </w:rPr>
        <w:t xml:space="preserve">………………… Matematik Öğretmenleri derslerini anlatırken teknolojiyi de kullanmak zorundalar. Özellikle çağımızın en güzel teknolojik gelişmelerinden olan Akıllı Tahta Uygulamasını öğrenmeleri ve derslerini Akıllı Tahta üzerinden anlatmaları gerekir. </w:t>
      </w:r>
    </w:p>
    <w:p w:rsidR="00236DBE" w:rsidRPr="00152B2D" w:rsidRDefault="00236DBE" w:rsidP="00236DBE">
      <w:pPr>
        <w:pStyle w:val="GvdeMetni"/>
        <w:ind w:firstLine="851"/>
        <w:rPr>
          <w:rFonts w:asciiTheme="minorHAnsi" w:hAnsiTheme="minorHAnsi" w:cstheme="minorHAnsi"/>
          <w:sz w:val="22"/>
          <w:szCs w:val="22"/>
        </w:rPr>
      </w:pPr>
      <w:r w:rsidRPr="00152B2D">
        <w:rPr>
          <w:rFonts w:asciiTheme="minorHAnsi" w:hAnsiTheme="minorHAnsi" w:cstheme="minorHAnsi"/>
          <w:sz w:val="22"/>
          <w:szCs w:val="22"/>
        </w:rPr>
        <w:t xml:space="preserve">Hazırladıkları Ders Planlarını, etkinliklerini, testlerini, videolarını akıllı tahta üzerinden daha rahat anlatabilirler. Hazırladıkları notları PDF ye, PNG ye, </w:t>
      </w:r>
      <w:proofErr w:type="spellStart"/>
      <w:r w:rsidRPr="00152B2D">
        <w:rPr>
          <w:rFonts w:asciiTheme="minorHAnsi" w:hAnsiTheme="minorHAnsi" w:cstheme="minorHAnsi"/>
          <w:sz w:val="22"/>
          <w:szCs w:val="22"/>
        </w:rPr>
        <w:t>Power</w:t>
      </w:r>
      <w:proofErr w:type="spellEnd"/>
      <w:r w:rsidRPr="00152B2D">
        <w:rPr>
          <w:rFonts w:asciiTheme="minorHAnsi" w:hAnsiTheme="minorHAnsi" w:cstheme="minorHAnsi"/>
          <w:sz w:val="22"/>
          <w:szCs w:val="22"/>
        </w:rPr>
        <w:t xml:space="preserve"> Point sunumuna </w:t>
      </w:r>
      <w:proofErr w:type="spellStart"/>
      <w:r w:rsidRPr="00152B2D">
        <w:rPr>
          <w:rFonts w:asciiTheme="minorHAnsi" w:hAnsiTheme="minorHAnsi" w:cstheme="minorHAnsi"/>
          <w:sz w:val="22"/>
          <w:szCs w:val="22"/>
        </w:rPr>
        <w:t>vb</w:t>
      </w:r>
      <w:proofErr w:type="spellEnd"/>
      <w:r w:rsidRPr="00152B2D">
        <w:rPr>
          <w:rFonts w:asciiTheme="minorHAnsi" w:hAnsiTheme="minorHAnsi" w:cstheme="minorHAnsi"/>
          <w:sz w:val="22"/>
          <w:szCs w:val="22"/>
        </w:rPr>
        <w:t xml:space="preserve"> dönüştürdüklerinde akıllı tahtada sunum yapmaları daha kolay olmaktadır.</w:t>
      </w:r>
    </w:p>
    <w:p w:rsidR="00236DBE" w:rsidRPr="00152B2D" w:rsidRDefault="00236DBE" w:rsidP="00236DBE">
      <w:pPr>
        <w:pStyle w:val="GvdeMetni"/>
        <w:ind w:firstLine="851"/>
        <w:rPr>
          <w:rFonts w:asciiTheme="minorHAnsi" w:hAnsiTheme="minorHAnsi" w:cstheme="minorHAnsi"/>
          <w:sz w:val="22"/>
          <w:szCs w:val="22"/>
        </w:rPr>
      </w:pPr>
      <w:r w:rsidRPr="00152B2D">
        <w:rPr>
          <w:rFonts w:asciiTheme="minorHAnsi" w:hAnsiTheme="minorHAnsi" w:cstheme="minorHAnsi"/>
          <w:sz w:val="22"/>
          <w:szCs w:val="22"/>
        </w:rPr>
        <w:t>Akıllı Tahtada çok hızlı soru çözülmektedir. Testimizi fotokopi yapıp öğrencilerimize dağıtıp akıllı tahtadan da görüntüyü verdiğimizde çözüm çok kolay olmaktadır. Kısaca her öğretmen akıllı tahtayı derslerinde kullanmak zorundadır.</w:t>
      </w:r>
    </w:p>
    <w:p w:rsidR="00236DBE" w:rsidRPr="00152B2D" w:rsidRDefault="00152B2D" w:rsidP="00236DBE">
      <w:pPr>
        <w:pStyle w:val="GvdeMetni"/>
        <w:rPr>
          <w:rFonts w:asciiTheme="minorHAnsi" w:hAnsiTheme="minorHAnsi" w:cstheme="minorHAnsi"/>
          <w:sz w:val="22"/>
          <w:szCs w:val="22"/>
        </w:rPr>
      </w:pPr>
      <w:r w:rsidRPr="00152B2D">
        <w:rPr>
          <w:rFonts w:asciiTheme="minorHAnsi" w:hAnsiTheme="minorHAnsi" w:cstheme="minorHAnsi"/>
          <w:sz w:val="22"/>
          <w:szCs w:val="22"/>
        </w:rPr>
        <w:t>Matematik Öğretmeni</w:t>
      </w:r>
      <w:r w:rsidR="00236DBE" w:rsidRPr="00152B2D">
        <w:rPr>
          <w:rFonts w:asciiTheme="minorHAnsi" w:hAnsiTheme="minorHAnsi" w:cstheme="minorHAnsi"/>
          <w:sz w:val="22"/>
          <w:szCs w:val="22"/>
        </w:rPr>
        <w:t>……………</w:t>
      </w:r>
      <w:proofErr w:type="gramStart"/>
      <w:r w:rsidR="00236DBE" w:rsidRPr="00152B2D">
        <w:rPr>
          <w:rFonts w:asciiTheme="minorHAnsi" w:hAnsiTheme="minorHAnsi" w:cstheme="minorHAnsi"/>
          <w:sz w:val="22"/>
          <w:szCs w:val="22"/>
        </w:rPr>
        <w:t>…….</w:t>
      </w:r>
      <w:proofErr w:type="gramEnd"/>
      <w:r w:rsidR="00236DBE" w:rsidRPr="00152B2D">
        <w:rPr>
          <w:rFonts w:asciiTheme="minorHAnsi" w:hAnsiTheme="minorHAnsi" w:cstheme="minorHAnsi"/>
          <w:sz w:val="22"/>
          <w:szCs w:val="22"/>
        </w:rPr>
        <w:t xml:space="preserve">.  Matematik Öğretmenleri derslerini anlatırken EBA </w:t>
      </w:r>
      <w:proofErr w:type="spellStart"/>
      <w:r w:rsidR="00236DBE" w:rsidRPr="00152B2D">
        <w:rPr>
          <w:rFonts w:asciiTheme="minorHAnsi" w:hAnsiTheme="minorHAnsi" w:cstheme="minorHAnsi"/>
          <w:sz w:val="22"/>
          <w:szCs w:val="22"/>
        </w:rPr>
        <w:t>yı</w:t>
      </w:r>
      <w:proofErr w:type="spellEnd"/>
      <w:r w:rsidR="00236DBE" w:rsidRPr="00152B2D">
        <w:rPr>
          <w:rFonts w:asciiTheme="minorHAnsi" w:hAnsiTheme="minorHAnsi" w:cstheme="minorHAnsi"/>
          <w:sz w:val="22"/>
          <w:szCs w:val="22"/>
        </w:rPr>
        <w:t xml:space="preserve"> da kullanıp ders anlatımlarını zenginleştirebilirler. Öğrenciler için hazırlamış oldukları ders materyalini EBA ya yükleyip öğrencileriyle paylaşabilirler. Öğrencilere ödev EBA üzerinden verilir. Veliler bu konuda bilgilendirilir. Öğrencilere EBA üzerinden ödev vereceğimizi veliye iletelim. Onlarda yaptığımız çalışmadan haberdar olsunlar dedi.</w:t>
      </w:r>
    </w:p>
    <w:p w:rsidR="00236DBE" w:rsidRPr="00152B2D" w:rsidRDefault="00236DBE" w:rsidP="00236DBE">
      <w:pPr>
        <w:pStyle w:val="AralkYok"/>
        <w:jc w:val="both"/>
        <w:rPr>
          <w:rFonts w:asciiTheme="minorHAnsi" w:hAnsiTheme="minorHAnsi" w:cstheme="minorHAnsi"/>
        </w:rPr>
      </w:pPr>
    </w:p>
    <w:p w:rsidR="000C78B5" w:rsidRPr="00152B2D" w:rsidRDefault="000C78B5" w:rsidP="000C78B5">
      <w:pPr>
        <w:pStyle w:val="GvdeMetni"/>
        <w:spacing w:line="360" w:lineRule="auto"/>
        <w:ind w:firstLine="708"/>
        <w:rPr>
          <w:rFonts w:asciiTheme="minorHAnsi" w:hAnsiTheme="minorHAnsi" w:cstheme="minorHAnsi"/>
          <w:sz w:val="22"/>
          <w:szCs w:val="22"/>
        </w:rPr>
      </w:pPr>
    </w:p>
    <w:p w:rsidR="00A9710D" w:rsidRPr="00152B2D" w:rsidRDefault="000C78B5" w:rsidP="008914A8">
      <w:pPr>
        <w:tabs>
          <w:tab w:val="left" w:pos="0"/>
        </w:tabs>
        <w:spacing w:line="360" w:lineRule="auto"/>
        <w:ind w:hanging="284"/>
        <w:jc w:val="both"/>
        <w:rPr>
          <w:rFonts w:asciiTheme="minorHAnsi" w:hAnsiTheme="minorHAnsi" w:cstheme="minorHAnsi"/>
          <w:b/>
          <w:caps/>
          <w:sz w:val="22"/>
          <w:szCs w:val="22"/>
        </w:rPr>
      </w:pPr>
      <w:r w:rsidRPr="00152B2D">
        <w:rPr>
          <w:rFonts w:asciiTheme="minorHAnsi" w:hAnsiTheme="minorHAnsi" w:cstheme="minorHAnsi"/>
          <w:sz w:val="22"/>
          <w:szCs w:val="22"/>
        </w:rPr>
        <w:t xml:space="preserve">  </w:t>
      </w:r>
      <w:r w:rsidR="00903F14" w:rsidRPr="00152B2D">
        <w:rPr>
          <w:rFonts w:asciiTheme="minorHAnsi" w:hAnsiTheme="minorHAnsi" w:cstheme="minorHAnsi"/>
          <w:b/>
          <w:caps/>
          <w:sz w:val="22"/>
          <w:szCs w:val="22"/>
        </w:rPr>
        <w:t>9</w:t>
      </w:r>
      <w:r w:rsidR="00CB4F22" w:rsidRPr="00152B2D">
        <w:rPr>
          <w:rFonts w:asciiTheme="minorHAnsi" w:hAnsiTheme="minorHAnsi" w:cstheme="minorHAnsi"/>
          <w:b/>
          <w:caps/>
          <w:sz w:val="22"/>
          <w:szCs w:val="22"/>
        </w:rPr>
        <w:t xml:space="preserve">) </w:t>
      </w:r>
      <w:r w:rsidR="00B0447B" w:rsidRPr="00152B2D">
        <w:rPr>
          <w:rFonts w:asciiTheme="minorHAnsi" w:hAnsiTheme="minorHAnsi" w:cstheme="minorHAnsi"/>
          <w:b/>
          <w:sz w:val="22"/>
          <w:szCs w:val="22"/>
        </w:rPr>
        <w:t xml:space="preserve">Öğrencilerde girişimcilik bilincinin kazandırılmasına yönelik çalışmaların </w:t>
      </w:r>
      <w:proofErr w:type="gramStart"/>
      <w:r w:rsidR="00B0447B" w:rsidRPr="00152B2D">
        <w:rPr>
          <w:rFonts w:asciiTheme="minorHAnsi" w:hAnsiTheme="minorHAnsi" w:cstheme="minorHAnsi"/>
          <w:b/>
          <w:sz w:val="22"/>
          <w:szCs w:val="22"/>
        </w:rPr>
        <w:t>yapılması</w:t>
      </w:r>
      <w:r w:rsidR="007707F8" w:rsidRPr="00152B2D">
        <w:rPr>
          <w:rFonts w:asciiTheme="minorHAnsi" w:hAnsiTheme="minorHAnsi" w:cstheme="minorHAnsi"/>
          <w:sz w:val="22"/>
          <w:szCs w:val="22"/>
        </w:rPr>
        <w:t xml:space="preserve">  Öğretmeni</w:t>
      </w:r>
      <w:proofErr w:type="gramEnd"/>
      <w:r w:rsidR="007707F8" w:rsidRPr="00152B2D">
        <w:rPr>
          <w:rFonts w:asciiTheme="minorHAnsi" w:hAnsiTheme="minorHAnsi" w:cstheme="minorHAnsi"/>
          <w:color w:val="000000"/>
          <w:sz w:val="22"/>
          <w:szCs w:val="22"/>
        </w:rPr>
        <w:t xml:space="preserve"> </w:t>
      </w:r>
      <w:r w:rsidR="008914A8" w:rsidRPr="00152B2D">
        <w:rPr>
          <w:rFonts w:asciiTheme="minorHAnsi" w:hAnsiTheme="minorHAnsi" w:cstheme="minorHAnsi"/>
          <w:color w:val="000000"/>
          <w:sz w:val="22"/>
          <w:szCs w:val="22"/>
        </w:rPr>
        <w:t xml:space="preserve">Matematik  öğretmeni </w:t>
      </w:r>
      <w:r w:rsidR="007707F8" w:rsidRPr="00152B2D">
        <w:rPr>
          <w:rFonts w:asciiTheme="minorHAnsi" w:hAnsiTheme="minorHAnsi" w:cstheme="minorHAnsi"/>
          <w:color w:val="000000"/>
          <w:sz w:val="22"/>
          <w:szCs w:val="22"/>
        </w:rPr>
        <w:t>…………Öğrencilere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rsidR="00CB4F22" w:rsidRPr="00152B2D" w:rsidRDefault="00CB4F22" w:rsidP="00CB4F22">
      <w:pPr>
        <w:rPr>
          <w:rFonts w:asciiTheme="minorHAnsi" w:hAnsiTheme="minorHAnsi" w:cstheme="minorHAnsi"/>
          <w:b/>
          <w:caps/>
          <w:sz w:val="22"/>
          <w:szCs w:val="22"/>
        </w:rPr>
      </w:pPr>
    </w:p>
    <w:p w:rsidR="006A480F" w:rsidRPr="00152B2D" w:rsidRDefault="00B0447B" w:rsidP="00236DBE">
      <w:pPr>
        <w:pStyle w:val="AralkYok"/>
        <w:jc w:val="both"/>
        <w:rPr>
          <w:rFonts w:asciiTheme="minorHAnsi" w:hAnsiTheme="minorHAnsi" w:cstheme="minorHAnsi"/>
        </w:rPr>
      </w:pPr>
      <w:r w:rsidRPr="00152B2D">
        <w:rPr>
          <w:rFonts w:asciiTheme="minorHAnsi" w:hAnsiTheme="minorHAnsi" w:cstheme="minorHAnsi"/>
          <w:b/>
        </w:rPr>
        <w:t>10) Derslerin daha verimli işlenebilmesi için ihtiyaç duyulan kitap, araç-gereç ve benzeri öğretim materyallerinin belirlenmesi,</w:t>
      </w:r>
    </w:p>
    <w:p w:rsidR="00ED5510" w:rsidRPr="00152B2D" w:rsidRDefault="00236DBE" w:rsidP="00236DBE">
      <w:pPr>
        <w:pStyle w:val="GvdeMetni"/>
        <w:tabs>
          <w:tab w:val="left" w:pos="284"/>
        </w:tabs>
        <w:spacing w:line="360" w:lineRule="auto"/>
        <w:jc w:val="left"/>
        <w:rPr>
          <w:rFonts w:asciiTheme="minorHAnsi" w:hAnsiTheme="minorHAnsi" w:cstheme="minorHAnsi"/>
          <w:color w:val="000000"/>
          <w:sz w:val="22"/>
          <w:szCs w:val="22"/>
        </w:rPr>
      </w:pPr>
      <w:proofErr w:type="gramStart"/>
      <w:r w:rsidRPr="00152B2D">
        <w:rPr>
          <w:rFonts w:asciiTheme="minorHAnsi" w:hAnsiTheme="minorHAnsi" w:cstheme="minorHAnsi"/>
          <w:sz w:val="22"/>
          <w:szCs w:val="22"/>
        </w:rPr>
        <w:t>Matematik  Öğretmeni</w:t>
      </w:r>
      <w:proofErr w:type="gramEnd"/>
      <w:r w:rsidRPr="00152B2D">
        <w:rPr>
          <w:rFonts w:asciiTheme="minorHAnsi" w:hAnsiTheme="minorHAnsi" w:cstheme="minorHAnsi"/>
          <w:sz w:val="22"/>
          <w:szCs w:val="22"/>
        </w:rPr>
        <w:t xml:space="preserve">………………… </w:t>
      </w:r>
      <w:r w:rsidR="00ED5510" w:rsidRPr="00152B2D">
        <w:rPr>
          <w:rFonts w:asciiTheme="minorHAnsi" w:hAnsiTheme="minorHAnsi" w:cstheme="minorHAnsi"/>
          <w:color w:val="000000"/>
          <w:sz w:val="22"/>
          <w:szCs w:val="22"/>
        </w:rPr>
        <w:t>Dönem içerisinde MEB tarafından belirlenen matematik materyallerini kazanım uygunluğuna göre öğrencilerin etkin bir şek</w:t>
      </w:r>
      <w:r w:rsidRPr="00152B2D">
        <w:rPr>
          <w:rFonts w:asciiTheme="minorHAnsi" w:hAnsiTheme="minorHAnsi" w:cstheme="minorHAnsi"/>
          <w:color w:val="000000"/>
          <w:sz w:val="22"/>
          <w:szCs w:val="22"/>
        </w:rPr>
        <w:t>ilde kullanmasının uygun olduğunu belirtti.</w:t>
      </w:r>
    </w:p>
    <w:p w:rsidR="00ED5510" w:rsidRPr="00152B2D" w:rsidRDefault="00ED5510" w:rsidP="00236DBE">
      <w:pPr>
        <w:pStyle w:val="GvdeMetni"/>
        <w:tabs>
          <w:tab w:val="left" w:pos="284"/>
        </w:tabs>
        <w:spacing w:line="360" w:lineRule="auto"/>
        <w:jc w:val="left"/>
        <w:rPr>
          <w:rFonts w:asciiTheme="minorHAnsi" w:hAnsiTheme="minorHAnsi" w:cstheme="minorHAnsi"/>
          <w:color w:val="000000"/>
          <w:sz w:val="22"/>
          <w:szCs w:val="22"/>
        </w:rPr>
      </w:pPr>
      <w:r w:rsidRPr="00152B2D">
        <w:rPr>
          <w:rFonts w:asciiTheme="minorHAnsi" w:hAnsiTheme="minorHAnsi" w:cstheme="minorHAnsi"/>
          <w:color w:val="000000"/>
          <w:sz w:val="22"/>
          <w:szCs w:val="22"/>
        </w:rPr>
        <w:t xml:space="preserve">          Her bir </w:t>
      </w:r>
      <w:r w:rsidR="00152B2D" w:rsidRPr="00152B2D">
        <w:rPr>
          <w:rFonts w:asciiTheme="minorHAnsi" w:hAnsiTheme="minorHAnsi" w:cstheme="minorHAnsi"/>
          <w:color w:val="000000"/>
          <w:sz w:val="22"/>
          <w:szCs w:val="22"/>
        </w:rPr>
        <w:t>öğrencide bu</w:t>
      </w:r>
      <w:r w:rsidRPr="00152B2D">
        <w:rPr>
          <w:rFonts w:asciiTheme="minorHAnsi" w:hAnsiTheme="minorHAnsi" w:cstheme="minorHAnsi"/>
          <w:color w:val="000000"/>
          <w:sz w:val="22"/>
          <w:szCs w:val="22"/>
        </w:rPr>
        <w:t xml:space="preserve"> materyaller </w:t>
      </w:r>
      <w:proofErr w:type="gramStart"/>
      <w:r w:rsidRPr="00152B2D">
        <w:rPr>
          <w:rFonts w:asciiTheme="minorHAnsi" w:hAnsiTheme="minorHAnsi" w:cstheme="minorHAnsi"/>
          <w:color w:val="000000"/>
          <w:sz w:val="22"/>
          <w:szCs w:val="22"/>
        </w:rPr>
        <w:t xml:space="preserve">dışında  </w:t>
      </w:r>
      <w:proofErr w:type="spellStart"/>
      <w:r w:rsidRPr="00152B2D">
        <w:rPr>
          <w:rFonts w:asciiTheme="minorHAnsi" w:hAnsiTheme="minorHAnsi" w:cstheme="minorHAnsi"/>
          <w:color w:val="000000"/>
          <w:sz w:val="22"/>
          <w:szCs w:val="22"/>
        </w:rPr>
        <w:t>cetvel</w:t>
      </w:r>
      <w:proofErr w:type="gramEnd"/>
      <w:r w:rsidRPr="00152B2D">
        <w:rPr>
          <w:rFonts w:asciiTheme="minorHAnsi" w:hAnsiTheme="minorHAnsi" w:cstheme="minorHAnsi"/>
          <w:color w:val="000000"/>
          <w:sz w:val="22"/>
          <w:szCs w:val="22"/>
        </w:rPr>
        <w:t>,pergel,iletki</w:t>
      </w:r>
      <w:proofErr w:type="spellEnd"/>
      <w:r w:rsidRPr="00152B2D">
        <w:rPr>
          <w:rFonts w:asciiTheme="minorHAnsi" w:hAnsiTheme="minorHAnsi" w:cstheme="minorHAnsi"/>
          <w:color w:val="000000"/>
          <w:sz w:val="22"/>
          <w:szCs w:val="22"/>
        </w:rPr>
        <w:t xml:space="preserve"> seti olmasına önem verilmeli  ve ders araç gereçlerinin eksiksiz  dikkat edilmesine karar verildi.</w:t>
      </w:r>
    </w:p>
    <w:p w:rsidR="00ED5510" w:rsidRPr="00152B2D" w:rsidRDefault="00ED5510" w:rsidP="00A22052">
      <w:pPr>
        <w:pStyle w:val="GvdeMetni"/>
        <w:tabs>
          <w:tab w:val="left" w:pos="851"/>
        </w:tabs>
        <w:ind w:right="260"/>
        <w:rPr>
          <w:rFonts w:asciiTheme="minorHAnsi" w:eastAsia="Batang" w:hAnsiTheme="minorHAnsi" w:cstheme="minorHAnsi"/>
          <w:sz w:val="22"/>
          <w:szCs w:val="22"/>
        </w:rPr>
      </w:pPr>
    </w:p>
    <w:p w:rsidR="00236DBE" w:rsidRPr="00152B2D" w:rsidRDefault="00236DBE" w:rsidP="00A22052">
      <w:pPr>
        <w:pStyle w:val="GvdeMetni"/>
        <w:tabs>
          <w:tab w:val="left" w:pos="851"/>
        </w:tabs>
        <w:ind w:right="260"/>
        <w:rPr>
          <w:rFonts w:asciiTheme="minorHAnsi" w:eastAsia="Batang" w:hAnsiTheme="minorHAnsi" w:cstheme="minorHAnsi"/>
          <w:sz w:val="22"/>
          <w:szCs w:val="22"/>
        </w:rPr>
      </w:pPr>
    </w:p>
    <w:p w:rsidR="00236DBE" w:rsidRPr="00152B2D" w:rsidRDefault="00236DBE" w:rsidP="00A22052">
      <w:pPr>
        <w:pStyle w:val="GvdeMetni"/>
        <w:tabs>
          <w:tab w:val="left" w:pos="851"/>
        </w:tabs>
        <w:ind w:right="260"/>
        <w:rPr>
          <w:rFonts w:asciiTheme="minorHAnsi" w:eastAsia="Batang" w:hAnsiTheme="minorHAnsi" w:cstheme="minorHAnsi"/>
          <w:sz w:val="22"/>
          <w:szCs w:val="22"/>
        </w:rPr>
      </w:pPr>
    </w:p>
    <w:p w:rsidR="00236DBE" w:rsidRPr="00152B2D" w:rsidRDefault="00236DBE" w:rsidP="00A22052">
      <w:pPr>
        <w:pStyle w:val="GvdeMetni"/>
        <w:tabs>
          <w:tab w:val="left" w:pos="851"/>
        </w:tabs>
        <w:ind w:right="260"/>
        <w:rPr>
          <w:rFonts w:asciiTheme="minorHAnsi" w:eastAsia="Batang" w:hAnsiTheme="minorHAnsi" w:cstheme="minorHAnsi"/>
          <w:sz w:val="22"/>
          <w:szCs w:val="22"/>
        </w:rPr>
      </w:pPr>
    </w:p>
    <w:p w:rsidR="008C2FFA" w:rsidRPr="00152B2D" w:rsidRDefault="008C2FFA" w:rsidP="008C2FFA">
      <w:pPr>
        <w:pStyle w:val="AralkYok"/>
        <w:jc w:val="both"/>
        <w:rPr>
          <w:rFonts w:asciiTheme="minorHAnsi" w:hAnsiTheme="minorHAnsi" w:cstheme="minorHAnsi"/>
          <w:b/>
        </w:rPr>
      </w:pPr>
      <w:r w:rsidRPr="00152B2D">
        <w:rPr>
          <w:rFonts w:asciiTheme="minorHAnsi" w:hAnsiTheme="minorHAnsi" w:cstheme="minorHAnsi"/>
          <w:b/>
        </w:rPr>
        <w:t>11) Okul ve çevre imkanlarının değerlendirilerek yapılacak deney, proje, gezi ve gözlemlerin planlanması,</w:t>
      </w:r>
    </w:p>
    <w:p w:rsidR="00A44A1B" w:rsidRPr="00152B2D" w:rsidRDefault="00A44A1B" w:rsidP="008C2FFA">
      <w:pPr>
        <w:pStyle w:val="AralkYok"/>
        <w:jc w:val="both"/>
        <w:rPr>
          <w:rFonts w:asciiTheme="minorHAnsi" w:hAnsiTheme="minorHAnsi" w:cstheme="minorHAnsi"/>
          <w:b/>
        </w:rPr>
      </w:pPr>
    </w:p>
    <w:p w:rsidR="00A44A1B" w:rsidRPr="00152B2D" w:rsidRDefault="008914A8" w:rsidP="00A44A1B">
      <w:pPr>
        <w:rPr>
          <w:rFonts w:asciiTheme="minorHAnsi" w:hAnsiTheme="minorHAnsi" w:cstheme="minorHAnsi"/>
          <w:sz w:val="22"/>
          <w:szCs w:val="22"/>
        </w:rPr>
      </w:pPr>
      <w:r w:rsidRPr="00152B2D">
        <w:rPr>
          <w:rFonts w:asciiTheme="minorHAnsi" w:hAnsiTheme="minorHAnsi" w:cstheme="minorHAnsi"/>
          <w:color w:val="000000"/>
          <w:sz w:val="22"/>
          <w:szCs w:val="22"/>
        </w:rPr>
        <w:t xml:space="preserve">Matematik öğretmeni </w:t>
      </w:r>
      <w:r w:rsidR="00D84374" w:rsidRPr="00152B2D">
        <w:rPr>
          <w:rFonts w:asciiTheme="minorHAnsi" w:eastAsia="MS Mincho" w:hAnsiTheme="minorHAnsi" w:cstheme="minorHAnsi"/>
          <w:sz w:val="22"/>
          <w:szCs w:val="22"/>
        </w:rPr>
        <w:t>……………</w:t>
      </w:r>
      <w:proofErr w:type="gramStart"/>
      <w:r w:rsidR="00D84374" w:rsidRPr="00152B2D">
        <w:rPr>
          <w:rFonts w:asciiTheme="minorHAnsi" w:eastAsia="MS Mincho" w:hAnsiTheme="minorHAnsi" w:cstheme="minorHAnsi"/>
          <w:sz w:val="22"/>
          <w:szCs w:val="22"/>
        </w:rPr>
        <w:t>…….</w:t>
      </w:r>
      <w:proofErr w:type="gramEnd"/>
      <w:r w:rsidR="00D84374" w:rsidRPr="00152B2D">
        <w:rPr>
          <w:rFonts w:asciiTheme="minorHAnsi" w:eastAsia="MS Mincho" w:hAnsiTheme="minorHAnsi" w:cstheme="minorHAnsi"/>
          <w:sz w:val="22"/>
          <w:szCs w:val="22"/>
        </w:rPr>
        <w:t xml:space="preserve">.:  </w:t>
      </w:r>
      <w:r w:rsidR="00152B2D" w:rsidRPr="00152B2D">
        <w:rPr>
          <w:rFonts w:asciiTheme="minorHAnsi" w:hAnsiTheme="minorHAnsi" w:cstheme="minorHAnsi"/>
          <w:sz w:val="22"/>
          <w:szCs w:val="22"/>
        </w:rPr>
        <w:t xml:space="preserve">TÜYAP </w:t>
      </w:r>
      <w:r w:rsidR="00A44A1B" w:rsidRPr="00152B2D">
        <w:rPr>
          <w:rFonts w:asciiTheme="minorHAnsi" w:hAnsiTheme="minorHAnsi" w:cstheme="minorHAnsi"/>
          <w:sz w:val="22"/>
          <w:szCs w:val="22"/>
        </w:rPr>
        <w:t>Kitap Fuarına,</w:t>
      </w:r>
      <w:r w:rsidR="00152B2D" w:rsidRPr="00152B2D">
        <w:rPr>
          <w:rFonts w:asciiTheme="minorHAnsi" w:hAnsiTheme="minorHAnsi" w:cstheme="minorHAnsi"/>
          <w:sz w:val="22"/>
          <w:szCs w:val="22"/>
        </w:rPr>
        <w:t xml:space="preserve"> </w:t>
      </w:r>
      <w:r w:rsidR="00A44A1B" w:rsidRPr="00152B2D">
        <w:rPr>
          <w:rFonts w:asciiTheme="minorHAnsi" w:hAnsiTheme="minorHAnsi" w:cstheme="minorHAnsi"/>
          <w:sz w:val="22"/>
          <w:szCs w:val="22"/>
        </w:rPr>
        <w:t>sinema,</w:t>
      </w:r>
      <w:r w:rsidR="00152B2D" w:rsidRPr="00152B2D">
        <w:rPr>
          <w:rFonts w:asciiTheme="minorHAnsi" w:hAnsiTheme="minorHAnsi" w:cstheme="minorHAnsi"/>
          <w:sz w:val="22"/>
          <w:szCs w:val="22"/>
        </w:rPr>
        <w:t xml:space="preserve"> </w:t>
      </w:r>
      <w:r w:rsidR="00A44A1B" w:rsidRPr="00152B2D">
        <w:rPr>
          <w:rFonts w:asciiTheme="minorHAnsi" w:hAnsiTheme="minorHAnsi" w:cstheme="minorHAnsi"/>
          <w:sz w:val="22"/>
          <w:szCs w:val="22"/>
        </w:rPr>
        <w:t>Devlet tiyatrolarında oynanan oyunlardan öğrenci seviyesine uygun olanlarına,</w:t>
      </w:r>
      <w:r w:rsidR="00D84374" w:rsidRPr="00152B2D">
        <w:rPr>
          <w:rFonts w:asciiTheme="minorHAnsi" w:hAnsiTheme="minorHAnsi" w:cstheme="minorHAnsi"/>
          <w:sz w:val="22"/>
          <w:szCs w:val="22"/>
        </w:rPr>
        <w:t xml:space="preserve"> ilimizdeki </w:t>
      </w:r>
      <w:r w:rsidR="00A44A1B" w:rsidRPr="00152B2D">
        <w:rPr>
          <w:rFonts w:asciiTheme="minorHAnsi" w:hAnsiTheme="minorHAnsi" w:cstheme="minorHAnsi"/>
          <w:sz w:val="22"/>
          <w:szCs w:val="22"/>
        </w:rPr>
        <w:t xml:space="preserve"> çeşitli müz</w:t>
      </w:r>
      <w:r w:rsidR="00D84374" w:rsidRPr="00152B2D">
        <w:rPr>
          <w:rFonts w:asciiTheme="minorHAnsi" w:hAnsiTheme="minorHAnsi" w:cstheme="minorHAnsi"/>
          <w:sz w:val="22"/>
          <w:szCs w:val="22"/>
        </w:rPr>
        <w:t>e</w:t>
      </w:r>
      <w:r w:rsidR="00A44A1B" w:rsidRPr="00152B2D">
        <w:rPr>
          <w:rFonts w:asciiTheme="minorHAnsi" w:hAnsiTheme="minorHAnsi" w:cstheme="minorHAnsi"/>
          <w:sz w:val="22"/>
          <w:szCs w:val="22"/>
        </w:rPr>
        <w:t xml:space="preserve">lere </w:t>
      </w:r>
      <w:r w:rsidR="00D84374" w:rsidRPr="00152B2D">
        <w:rPr>
          <w:rFonts w:asciiTheme="minorHAnsi" w:hAnsiTheme="minorHAnsi" w:cstheme="minorHAnsi"/>
          <w:sz w:val="22"/>
          <w:szCs w:val="22"/>
        </w:rPr>
        <w:t xml:space="preserve">imkanlar ölçüsünde düzenlenmesinin uygun olduğu belirtildi. </w:t>
      </w:r>
    </w:p>
    <w:p w:rsidR="002E120F" w:rsidRPr="00152B2D" w:rsidRDefault="002E120F" w:rsidP="00EA5034">
      <w:pPr>
        <w:pStyle w:val="AralkYok"/>
        <w:jc w:val="both"/>
        <w:rPr>
          <w:rFonts w:asciiTheme="minorHAnsi" w:hAnsiTheme="minorHAnsi" w:cstheme="minorHAnsi"/>
          <w:b/>
        </w:rPr>
      </w:pPr>
    </w:p>
    <w:p w:rsidR="00B0447B" w:rsidRPr="00152B2D" w:rsidRDefault="00B0447B" w:rsidP="00B0447B">
      <w:pPr>
        <w:pStyle w:val="AralkYok"/>
        <w:jc w:val="both"/>
        <w:rPr>
          <w:rFonts w:asciiTheme="minorHAnsi" w:hAnsiTheme="minorHAnsi" w:cstheme="minorHAnsi"/>
          <w:b/>
        </w:rPr>
      </w:pPr>
      <w:r w:rsidRPr="00152B2D">
        <w:rPr>
          <w:rFonts w:asciiTheme="minorHAnsi" w:hAnsiTheme="minorHAnsi" w:cstheme="minorHAnsi"/>
          <w:b/>
        </w:rPr>
        <w:t>12) Sınavların, beceri sınavlarının ve ortak sınavların planlanması,</w:t>
      </w:r>
    </w:p>
    <w:p w:rsidR="00ED5510" w:rsidRPr="00152B2D" w:rsidRDefault="00ED5510" w:rsidP="000C78B5">
      <w:pPr>
        <w:jc w:val="both"/>
        <w:rPr>
          <w:rFonts w:asciiTheme="minorHAnsi" w:hAnsiTheme="minorHAnsi" w:cstheme="minorHAnsi"/>
          <w:sz w:val="22"/>
          <w:szCs w:val="22"/>
        </w:rPr>
      </w:pPr>
    </w:p>
    <w:p w:rsidR="00ED5510" w:rsidRPr="00152B2D" w:rsidRDefault="00152B2D" w:rsidP="00ED5510">
      <w:pPr>
        <w:pStyle w:val="GvdeMetni"/>
        <w:rPr>
          <w:rStyle w:val="textexposedshow"/>
          <w:rFonts w:asciiTheme="minorHAnsi" w:hAnsiTheme="minorHAnsi" w:cstheme="minorHAnsi"/>
          <w:color w:val="000000"/>
          <w:sz w:val="22"/>
          <w:szCs w:val="22"/>
          <w:shd w:val="clear" w:color="auto" w:fill="FFFFFF"/>
        </w:rPr>
      </w:pPr>
      <w:r w:rsidRPr="00152B2D">
        <w:rPr>
          <w:rFonts w:asciiTheme="minorHAnsi" w:hAnsiTheme="minorHAnsi" w:cstheme="minorHAnsi"/>
          <w:sz w:val="22"/>
          <w:szCs w:val="22"/>
        </w:rPr>
        <w:t>Matematik Öğretmeni</w:t>
      </w:r>
      <w:r w:rsidR="00236DBE" w:rsidRPr="00152B2D">
        <w:rPr>
          <w:rFonts w:asciiTheme="minorHAnsi" w:hAnsiTheme="minorHAnsi" w:cstheme="minorHAnsi"/>
          <w:sz w:val="22"/>
          <w:szCs w:val="22"/>
        </w:rPr>
        <w:t xml:space="preserve">………………… </w:t>
      </w:r>
      <w:r w:rsidR="00ED5510" w:rsidRPr="00152B2D">
        <w:rPr>
          <w:rStyle w:val="textexposedshow"/>
          <w:rFonts w:asciiTheme="minorHAnsi" w:hAnsiTheme="minorHAnsi" w:cstheme="minorHAnsi"/>
          <w:color w:val="000000"/>
          <w:sz w:val="22"/>
          <w:szCs w:val="22"/>
          <w:shd w:val="clear" w:color="auto" w:fill="FFFFFF"/>
        </w:rPr>
        <w:t>Yazılı sınav tarihleri yıllık planlarda belirtilen tarihlere göre ayarlanmıştır. İki haftalık bir zaman diliminde istenilen bir tarih yazılı tarihi olarak öğrencilere 1 hafta öncesinden duyurulabilir.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971"/>
        <w:gridCol w:w="3467"/>
        <w:gridCol w:w="1011"/>
        <w:gridCol w:w="924"/>
        <w:gridCol w:w="3648"/>
      </w:tblGrid>
      <w:tr w:rsidR="00ED5510" w:rsidRPr="00152B2D" w:rsidTr="008B142D">
        <w:trPr>
          <w:trHeight w:val="106"/>
          <w:jc w:val="center"/>
        </w:trPr>
        <w:tc>
          <w:tcPr>
            <w:tcW w:w="10621" w:type="dxa"/>
            <w:gridSpan w:val="6"/>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1.DÖNEM SINAV TARİHLERİ</w:t>
            </w:r>
          </w:p>
        </w:tc>
      </w:tr>
      <w:tr w:rsidR="00ED5510" w:rsidRPr="00152B2D" w:rsidTr="008B142D">
        <w:trPr>
          <w:trHeight w:val="106"/>
          <w:jc w:val="center"/>
        </w:trPr>
        <w:tc>
          <w:tcPr>
            <w:tcW w:w="5126" w:type="dxa"/>
            <w:gridSpan w:val="3"/>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Matematik 5,6,7,8.Sınıflar</w:t>
            </w:r>
          </w:p>
        </w:tc>
        <w:tc>
          <w:tcPr>
            <w:tcW w:w="5495" w:type="dxa"/>
            <w:gridSpan w:val="3"/>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Matematik 5,6,7,8.Sınıflar</w:t>
            </w:r>
          </w:p>
        </w:tc>
      </w:tr>
      <w:tr w:rsidR="00ED5510" w:rsidRPr="00152B2D" w:rsidTr="008B142D">
        <w:trPr>
          <w:trHeight w:val="171"/>
          <w:jc w:val="center"/>
        </w:trPr>
        <w:tc>
          <w:tcPr>
            <w:tcW w:w="684" w:type="dxa"/>
            <w:shd w:val="clear" w:color="auto" w:fill="auto"/>
            <w:vAlign w:val="center"/>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SINIF</w:t>
            </w:r>
          </w:p>
        </w:tc>
        <w:tc>
          <w:tcPr>
            <w:tcW w:w="971" w:type="dxa"/>
            <w:shd w:val="clear" w:color="auto" w:fill="auto"/>
            <w:vAlign w:val="center"/>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SINAV</w:t>
            </w:r>
          </w:p>
        </w:tc>
        <w:tc>
          <w:tcPr>
            <w:tcW w:w="3471" w:type="dxa"/>
            <w:shd w:val="clear" w:color="auto" w:fill="auto"/>
            <w:vAlign w:val="center"/>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TARİH</w:t>
            </w:r>
          </w:p>
        </w:tc>
        <w:tc>
          <w:tcPr>
            <w:tcW w:w="960" w:type="dxa"/>
            <w:shd w:val="clear" w:color="auto" w:fill="auto"/>
            <w:vAlign w:val="center"/>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SINIFLAR</w:t>
            </w:r>
          </w:p>
        </w:tc>
        <w:tc>
          <w:tcPr>
            <w:tcW w:w="883" w:type="dxa"/>
            <w:shd w:val="clear" w:color="auto" w:fill="auto"/>
            <w:vAlign w:val="center"/>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SINAV</w:t>
            </w:r>
          </w:p>
        </w:tc>
        <w:tc>
          <w:tcPr>
            <w:tcW w:w="3652" w:type="dxa"/>
            <w:shd w:val="clear" w:color="auto" w:fill="auto"/>
            <w:vAlign w:val="center"/>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TARİH</w:t>
            </w:r>
          </w:p>
        </w:tc>
      </w:tr>
      <w:tr w:rsidR="00ED5510" w:rsidRPr="00152B2D" w:rsidTr="008B142D">
        <w:trPr>
          <w:trHeight w:val="237"/>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5</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Ekim Son Hafta –Kasım İlk Hafta</w:t>
            </w:r>
          </w:p>
        </w:tc>
        <w:tc>
          <w:tcPr>
            <w:tcW w:w="960"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5</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Kasım 1.Hafta</w:t>
            </w:r>
          </w:p>
        </w:tc>
      </w:tr>
      <w:tr w:rsidR="00ED5510" w:rsidRPr="00152B2D" w:rsidTr="008B142D">
        <w:trPr>
          <w:trHeight w:val="237"/>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5</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Aralık Son Hafta-Ocak İlk Hafta</w:t>
            </w:r>
          </w:p>
        </w:tc>
        <w:tc>
          <w:tcPr>
            <w:tcW w:w="960"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5  </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Aralık son hafta</w:t>
            </w:r>
          </w:p>
        </w:tc>
      </w:tr>
      <w:tr w:rsidR="00ED5510" w:rsidRPr="00152B2D" w:rsidTr="008B142D">
        <w:trPr>
          <w:trHeight w:val="237"/>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6</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Ekim Son Hafta –Kasım İlk Hafta</w:t>
            </w:r>
          </w:p>
        </w:tc>
        <w:tc>
          <w:tcPr>
            <w:tcW w:w="960"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6</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Kasım 1.Hafta</w:t>
            </w:r>
          </w:p>
        </w:tc>
      </w:tr>
      <w:tr w:rsidR="00ED5510" w:rsidRPr="00152B2D" w:rsidTr="008B142D">
        <w:trPr>
          <w:trHeight w:val="86"/>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6</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Aralık Son Hafta-Ocak İlk Hafta</w:t>
            </w:r>
          </w:p>
        </w:tc>
        <w:tc>
          <w:tcPr>
            <w:tcW w:w="960"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6</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Aralık son hafta</w:t>
            </w:r>
          </w:p>
        </w:tc>
      </w:tr>
      <w:tr w:rsidR="00ED5510" w:rsidRPr="00152B2D" w:rsidTr="008B142D">
        <w:trPr>
          <w:trHeight w:val="86"/>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7</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Ekim Son Hafta –Kasım İlk Hafta</w:t>
            </w:r>
          </w:p>
        </w:tc>
        <w:tc>
          <w:tcPr>
            <w:tcW w:w="960"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7</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Kasım 1.Hafta</w:t>
            </w:r>
          </w:p>
        </w:tc>
      </w:tr>
      <w:tr w:rsidR="00ED5510" w:rsidRPr="00152B2D" w:rsidTr="008B142D">
        <w:trPr>
          <w:trHeight w:val="86"/>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7</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Aralık Son Hafta-Ocak İlk Hafta</w:t>
            </w:r>
          </w:p>
        </w:tc>
        <w:tc>
          <w:tcPr>
            <w:tcW w:w="960"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7</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Aralık son hafta</w:t>
            </w:r>
          </w:p>
        </w:tc>
      </w:tr>
      <w:tr w:rsidR="00ED5510" w:rsidRPr="00152B2D" w:rsidTr="008B142D">
        <w:trPr>
          <w:trHeight w:val="117"/>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8</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Ekim Son Hafta –Kasım İlk Hafta</w:t>
            </w:r>
          </w:p>
        </w:tc>
        <w:tc>
          <w:tcPr>
            <w:tcW w:w="960"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8</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1.YAZILI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Kasım 1.Hafta</w:t>
            </w:r>
          </w:p>
        </w:tc>
      </w:tr>
      <w:tr w:rsidR="00ED5510" w:rsidRPr="00152B2D" w:rsidTr="008B142D">
        <w:trPr>
          <w:trHeight w:val="86"/>
          <w:jc w:val="center"/>
        </w:trPr>
        <w:tc>
          <w:tcPr>
            <w:tcW w:w="684"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8</w:t>
            </w:r>
          </w:p>
        </w:tc>
        <w:tc>
          <w:tcPr>
            <w:tcW w:w="9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471"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 xml:space="preserve"> LGS kazanım Tablosunda belirtiliyor.</w:t>
            </w:r>
          </w:p>
        </w:tc>
        <w:tc>
          <w:tcPr>
            <w:tcW w:w="960" w:type="dxa"/>
            <w:shd w:val="clear" w:color="auto" w:fill="auto"/>
          </w:tcPr>
          <w:p w:rsidR="00ED5510" w:rsidRPr="00152B2D" w:rsidRDefault="00ED5510" w:rsidP="008B142D">
            <w:pPr>
              <w:pStyle w:val="GvdeMetni"/>
              <w:jc w:val="center"/>
              <w:rPr>
                <w:rFonts w:asciiTheme="minorHAnsi" w:hAnsiTheme="minorHAnsi" w:cstheme="minorHAnsi"/>
                <w:sz w:val="22"/>
                <w:szCs w:val="22"/>
              </w:rPr>
            </w:pPr>
            <w:r w:rsidRPr="00152B2D">
              <w:rPr>
                <w:rFonts w:asciiTheme="minorHAnsi" w:hAnsiTheme="minorHAnsi" w:cstheme="minorHAnsi"/>
                <w:sz w:val="22"/>
                <w:szCs w:val="22"/>
              </w:rPr>
              <w:t>8</w:t>
            </w:r>
          </w:p>
        </w:tc>
        <w:tc>
          <w:tcPr>
            <w:tcW w:w="883"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2.YAZILI</w:t>
            </w:r>
          </w:p>
        </w:tc>
        <w:tc>
          <w:tcPr>
            <w:tcW w:w="3652" w:type="dxa"/>
            <w:shd w:val="clear" w:color="auto" w:fill="auto"/>
          </w:tcPr>
          <w:p w:rsidR="00ED5510" w:rsidRPr="00152B2D" w:rsidRDefault="00ED5510" w:rsidP="008B142D">
            <w:pPr>
              <w:pStyle w:val="GvdeMetni"/>
              <w:rPr>
                <w:rFonts w:asciiTheme="minorHAnsi" w:hAnsiTheme="minorHAnsi" w:cstheme="minorHAnsi"/>
                <w:sz w:val="22"/>
                <w:szCs w:val="22"/>
              </w:rPr>
            </w:pPr>
            <w:r w:rsidRPr="00152B2D">
              <w:rPr>
                <w:rFonts w:asciiTheme="minorHAnsi" w:hAnsiTheme="minorHAnsi" w:cstheme="minorHAnsi"/>
                <w:sz w:val="22"/>
                <w:szCs w:val="22"/>
              </w:rPr>
              <w:t>Aralık son hafta</w:t>
            </w:r>
          </w:p>
        </w:tc>
      </w:tr>
    </w:tbl>
    <w:p w:rsidR="00ED5510" w:rsidRPr="00152B2D" w:rsidRDefault="00ED5510" w:rsidP="000C78B5">
      <w:pPr>
        <w:jc w:val="both"/>
        <w:rPr>
          <w:rFonts w:asciiTheme="minorHAnsi" w:hAnsiTheme="minorHAnsi" w:cstheme="minorHAnsi"/>
          <w:sz w:val="22"/>
          <w:szCs w:val="22"/>
        </w:rPr>
      </w:pPr>
    </w:p>
    <w:p w:rsidR="00ED5510" w:rsidRPr="00152B2D" w:rsidRDefault="00ED5510" w:rsidP="000C78B5">
      <w:pPr>
        <w:jc w:val="both"/>
        <w:rPr>
          <w:rFonts w:asciiTheme="minorHAnsi" w:hAnsiTheme="minorHAnsi" w:cstheme="minorHAnsi"/>
          <w:sz w:val="22"/>
          <w:szCs w:val="22"/>
        </w:rPr>
      </w:pPr>
    </w:p>
    <w:p w:rsidR="00ED5510" w:rsidRPr="00152B2D" w:rsidRDefault="00ED5510" w:rsidP="000C78B5">
      <w:pPr>
        <w:jc w:val="both"/>
        <w:rPr>
          <w:rFonts w:asciiTheme="minorHAnsi" w:hAnsiTheme="minorHAnsi" w:cstheme="minorHAnsi"/>
          <w:sz w:val="22"/>
          <w:szCs w:val="22"/>
        </w:rPr>
      </w:pPr>
    </w:p>
    <w:p w:rsidR="00ED5510" w:rsidRPr="00152B2D" w:rsidRDefault="00ED5510" w:rsidP="000C78B5">
      <w:pPr>
        <w:jc w:val="both"/>
        <w:rPr>
          <w:rFonts w:asciiTheme="minorHAnsi" w:hAnsiTheme="minorHAnsi" w:cstheme="minorHAnsi"/>
          <w:sz w:val="22"/>
          <w:szCs w:val="22"/>
        </w:rPr>
      </w:pPr>
    </w:p>
    <w:p w:rsidR="000C78B5" w:rsidRPr="00152B2D" w:rsidRDefault="000C78B5" w:rsidP="000C78B5">
      <w:pPr>
        <w:pStyle w:val="NormalWeb"/>
        <w:numPr>
          <w:ilvl w:val="0"/>
          <w:numId w:val="36"/>
        </w:numPr>
        <w:shd w:val="clear" w:color="auto" w:fill="FEFEFE"/>
        <w:spacing w:before="0" w:beforeAutospacing="0" w:after="0" w:afterAutospacing="0"/>
        <w:jc w:val="both"/>
        <w:rPr>
          <w:rFonts w:asciiTheme="minorHAnsi" w:hAnsiTheme="minorHAnsi" w:cstheme="minorHAnsi"/>
          <w:sz w:val="22"/>
          <w:szCs w:val="22"/>
        </w:rPr>
      </w:pPr>
      <w:r w:rsidRPr="00152B2D">
        <w:rPr>
          <w:rFonts w:asciiTheme="minorHAnsi" w:hAnsiTheme="minorHAnsi" w:cstheme="minorHAnsi"/>
          <w:sz w:val="22"/>
          <w:szCs w:val="22"/>
        </w:rPr>
        <w:t xml:space="preserve">Yazılı sınavların yönetmelik hükümlerinde aşağıdaki gibi hazırlanmasına karar verilmiştir. </w:t>
      </w:r>
    </w:p>
    <w:p w:rsidR="000C78B5" w:rsidRPr="00152B2D" w:rsidRDefault="00236DBE" w:rsidP="000C78B5">
      <w:pPr>
        <w:pStyle w:val="NormalWeb"/>
        <w:numPr>
          <w:ilvl w:val="0"/>
          <w:numId w:val="36"/>
        </w:numPr>
        <w:shd w:val="clear" w:color="auto" w:fill="FEFEFE"/>
        <w:spacing w:before="0" w:beforeAutospacing="0" w:after="0" w:afterAutospacing="0"/>
        <w:jc w:val="both"/>
        <w:rPr>
          <w:rFonts w:asciiTheme="minorHAnsi" w:hAnsiTheme="minorHAnsi" w:cstheme="minorHAnsi"/>
          <w:sz w:val="22"/>
          <w:szCs w:val="22"/>
        </w:rPr>
      </w:pPr>
      <w:proofErr w:type="gramStart"/>
      <w:r w:rsidRPr="00152B2D">
        <w:rPr>
          <w:rFonts w:asciiTheme="minorHAnsi" w:hAnsiTheme="minorHAnsi" w:cstheme="minorHAnsi"/>
          <w:sz w:val="22"/>
          <w:szCs w:val="22"/>
        </w:rPr>
        <w:t xml:space="preserve">Matematik  </w:t>
      </w:r>
      <w:r w:rsidR="000C78B5" w:rsidRPr="00152B2D">
        <w:rPr>
          <w:rFonts w:asciiTheme="minorHAnsi" w:hAnsiTheme="minorHAnsi" w:cstheme="minorHAnsi"/>
          <w:b/>
          <w:sz w:val="22"/>
          <w:szCs w:val="22"/>
        </w:rPr>
        <w:t>derslerinde</w:t>
      </w:r>
      <w:proofErr w:type="gramEnd"/>
      <w:r w:rsidR="000C78B5" w:rsidRPr="00152B2D">
        <w:rPr>
          <w:rFonts w:asciiTheme="minorHAnsi" w:hAnsiTheme="minorHAnsi" w:cstheme="minorHAnsi"/>
          <w:b/>
          <w:sz w:val="22"/>
          <w:szCs w:val="22"/>
        </w:rPr>
        <w:t xml:space="preserve"> sınavlardan önce, sorularla birlikte cevap anahtarı da hazırlanacak ve sınav kâğıtları ile birlikte saklanacaktır. Cevap anahtarında her soruya verilecek puan, ayrıntılı olarak belirtilecektir.</w:t>
      </w:r>
      <w:r w:rsidR="000C78B5" w:rsidRPr="00152B2D">
        <w:rPr>
          <w:rFonts w:asciiTheme="minorHAnsi" w:hAnsiTheme="minorHAnsi" w:cstheme="minorHAnsi"/>
          <w:b/>
          <w:sz w:val="22"/>
          <w:szCs w:val="22"/>
          <w:u w:val="single"/>
        </w:rPr>
        <w:t xml:space="preserve"> </w:t>
      </w:r>
    </w:p>
    <w:p w:rsidR="000C78B5" w:rsidRPr="00152B2D" w:rsidRDefault="000C78B5" w:rsidP="000C78B5">
      <w:pPr>
        <w:pStyle w:val="NormalWeb"/>
        <w:numPr>
          <w:ilvl w:val="0"/>
          <w:numId w:val="36"/>
        </w:numPr>
        <w:shd w:val="clear" w:color="auto" w:fill="FEFEFE"/>
        <w:spacing w:before="0" w:beforeAutospacing="0" w:after="0" w:afterAutospacing="0"/>
        <w:jc w:val="both"/>
        <w:rPr>
          <w:rFonts w:asciiTheme="minorHAnsi" w:hAnsiTheme="minorHAnsi" w:cstheme="minorHAnsi"/>
          <w:sz w:val="22"/>
          <w:szCs w:val="22"/>
        </w:rPr>
      </w:pPr>
      <w:r w:rsidRPr="00152B2D">
        <w:rPr>
          <w:rFonts w:asciiTheme="minorHAnsi" w:hAnsiTheme="minorHAnsi" w:cstheme="minorHAnsi"/>
          <w:b/>
          <w:sz w:val="22"/>
          <w:szCs w:val="22"/>
        </w:rPr>
        <w:t xml:space="preserve">Okul Öncesi Eğitim ve İlköğretim Kurumlar Yönetmeliğinde 16.06.2016 tarihinde yapılan “Öğrencilere her dönemde her bir dersin haftalık ders saati sayısı 2 ve daha az olanlara 2, haftalık ders saati sayısı </w:t>
      </w:r>
      <w:proofErr w:type="gramStart"/>
      <w:r w:rsidRPr="00152B2D">
        <w:rPr>
          <w:rFonts w:asciiTheme="minorHAnsi" w:hAnsiTheme="minorHAnsi" w:cstheme="minorHAnsi"/>
          <w:b/>
          <w:sz w:val="22"/>
          <w:szCs w:val="22"/>
        </w:rPr>
        <w:t>2 den</w:t>
      </w:r>
      <w:proofErr w:type="gramEnd"/>
      <w:r w:rsidRPr="00152B2D">
        <w:rPr>
          <w:rFonts w:asciiTheme="minorHAnsi" w:hAnsiTheme="minorHAnsi" w:cstheme="minorHAnsi"/>
          <w:b/>
          <w:sz w:val="22"/>
          <w:szCs w:val="22"/>
        </w:rPr>
        <w:t xml:space="preserve"> fazla olanlara ise 3 defa ders etkinliklerine katılım puanı verilir.” maddesi doğrultusunda Türkçe dersinde öğrencilere, her dönemde 3 tane ders etkinliklerine katılım puanı verilecektir</w:t>
      </w:r>
      <w:r w:rsidRPr="00152B2D">
        <w:rPr>
          <w:rFonts w:asciiTheme="minorHAnsi" w:hAnsiTheme="minorHAnsi" w:cstheme="minorHAnsi"/>
          <w:sz w:val="22"/>
          <w:szCs w:val="22"/>
        </w:rPr>
        <w:t>.</w:t>
      </w:r>
    </w:p>
    <w:tbl>
      <w:tblPr>
        <w:tblpPr w:leftFromText="141" w:rightFromText="141" w:horzAnchor="page" w:tblpX="1782" w:tblpY="53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5"/>
        <w:gridCol w:w="3182"/>
      </w:tblGrid>
      <w:tr w:rsidR="000C78B5" w:rsidRPr="00152B2D" w:rsidTr="00AA2B9E">
        <w:tc>
          <w:tcPr>
            <w:tcW w:w="2365" w:type="dxa"/>
            <w:tcBorders>
              <w:top w:val="single" w:sz="12" w:space="0" w:color="auto"/>
              <w:left w:val="single" w:sz="12" w:space="0" w:color="auto"/>
              <w:bottom w:val="single" w:sz="12" w:space="0" w:color="auto"/>
              <w:right w:val="single" w:sz="12" w:space="0" w:color="auto"/>
            </w:tcBorders>
            <w:vAlign w:val="center"/>
          </w:tcPr>
          <w:p w:rsidR="000C78B5" w:rsidRPr="00152B2D" w:rsidRDefault="000C78B5" w:rsidP="00AA2B9E">
            <w:pPr>
              <w:jc w:val="center"/>
              <w:rPr>
                <w:rFonts w:asciiTheme="minorHAnsi" w:hAnsiTheme="minorHAnsi" w:cstheme="minorHAnsi"/>
                <w:sz w:val="22"/>
                <w:szCs w:val="22"/>
              </w:rPr>
            </w:pPr>
          </w:p>
        </w:tc>
        <w:tc>
          <w:tcPr>
            <w:tcW w:w="3182" w:type="dxa"/>
            <w:tcBorders>
              <w:top w:val="single" w:sz="12" w:space="0" w:color="auto"/>
              <w:left w:val="single" w:sz="12" w:space="0" w:color="auto"/>
              <w:bottom w:val="single" w:sz="12" w:space="0" w:color="auto"/>
              <w:right w:val="single" w:sz="12" w:space="0" w:color="auto"/>
            </w:tcBorders>
            <w:vAlign w:val="center"/>
            <w:hideMark/>
          </w:tcPr>
          <w:p w:rsidR="000C78B5" w:rsidRPr="00152B2D" w:rsidRDefault="000C78B5" w:rsidP="00AA2B9E">
            <w:pPr>
              <w:jc w:val="center"/>
              <w:rPr>
                <w:rFonts w:asciiTheme="minorHAnsi" w:hAnsiTheme="minorHAnsi" w:cstheme="minorHAnsi"/>
                <w:b/>
                <w:sz w:val="22"/>
                <w:szCs w:val="22"/>
              </w:rPr>
            </w:pPr>
            <w:r w:rsidRPr="00152B2D">
              <w:rPr>
                <w:rFonts w:asciiTheme="minorHAnsi" w:hAnsiTheme="minorHAnsi" w:cstheme="minorHAnsi"/>
                <w:b/>
                <w:sz w:val="22"/>
                <w:szCs w:val="22"/>
              </w:rPr>
              <w:t>Türkçe</w:t>
            </w:r>
          </w:p>
          <w:p w:rsidR="000C78B5" w:rsidRPr="00152B2D" w:rsidRDefault="000C78B5" w:rsidP="00AA2B9E">
            <w:pPr>
              <w:jc w:val="center"/>
              <w:rPr>
                <w:rFonts w:asciiTheme="minorHAnsi" w:hAnsiTheme="minorHAnsi" w:cstheme="minorHAnsi"/>
                <w:b/>
                <w:sz w:val="22"/>
                <w:szCs w:val="22"/>
              </w:rPr>
            </w:pPr>
            <w:r w:rsidRPr="00152B2D">
              <w:rPr>
                <w:rFonts w:asciiTheme="minorHAnsi" w:hAnsiTheme="minorHAnsi" w:cstheme="minorHAnsi"/>
                <w:b/>
                <w:sz w:val="22"/>
                <w:szCs w:val="22"/>
              </w:rPr>
              <w:t>(5, 6,7 ve 8. Sınıf)</w:t>
            </w:r>
          </w:p>
        </w:tc>
      </w:tr>
      <w:tr w:rsidR="000C78B5" w:rsidRPr="00152B2D" w:rsidTr="00AA2B9E">
        <w:tc>
          <w:tcPr>
            <w:tcW w:w="2365" w:type="dxa"/>
            <w:tcBorders>
              <w:top w:val="single" w:sz="12" w:space="0" w:color="auto"/>
              <w:left w:val="single" w:sz="12" w:space="0" w:color="auto"/>
              <w:bottom w:val="single" w:sz="12" w:space="0" w:color="auto"/>
              <w:right w:val="single" w:sz="12" w:space="0" w:color="auto"/>
            </w:tcBorders>
            <w:vAlign w:val="center"/>
            <w:hideMark/>
          </w:tcPr>
          <w:p w:rsidR="000C78B5" w:rsidRPr="00152B2D" w:rsidRDefault="000C78B5" w:rsidP="00AA2B9E">
            <w:pPr>
              <w:jc w:val="center"/>
              <w:rPr>
                <w:rFonts w:asciiTheme="minorHAnsi" w:hAnsiTheme="minorHAnsi" w:cstheme="minorHAnsi"/>
                <w:sz w:val="22"/>
                <w:szCs w:val="22"/>
              </w:rPr>
            </w:pPr>
            <w:r w:rsidRPr="00152B2D">
              <w:rPr>
                <w:rFonts w:asciiTheme="minorHAnsi" w:hAnsiTheme="minorHAnsi" w:cstheme="minorHAnsi"/>
                <w:sz w:val="22"/>
                <w:szCs w:val="22"/>
              </w:rPr>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rsidR="000C78B5" w:rsidRPr="00152B2D" w:rsidRDefault="000C78B5" w:rsidP="00AA2B9E">
            <w:pPr>
              <w:jc w:val="center"/>
              <w:rPr>
                <w:rFonts w:asciiTheme="minorHAnsi" w:hAnsiTheme="minorHAnsi" w:cstheme="minorHAnsi"/>
                <w:sz w:val="22"/>
                <w:szCs w:val="22"/>
              </w:rPr>
            </w:pPr>
            <w:r w:rsidRPr="00152B2D">
              <w:rPr>
                <w:rFonts w:asciiTheme="minorHAnsi" w:hAnsiTheme="minorHAnsi" w:cstheme="minorHAnsi"/>
                <w:sz w:val="22"/>
                <w:szCs w:val="22"/>
              </w:rPr>
              <w:t>2</w:t>
            </w:r>
          </w:p>
        </w:tc>
      </w:tr>
      <w:tr w:rsidR="000C78B5" w:rsidRPr="00152B2D" w:rsidTr="00AA2B9E">
        <w:tc>
          <w:tcPr>
            <w:tcW w:w="2365" w:type="dxa"/>
            <w:tcBorders>
              <w:top w:val="single" w:sz="12" w:space="0" w:color="auto"/>
              <w:left w:val="single" w:sz="12" w:space="0" w:color="auto"/>
              <w:bottom w:val="single" w:sz="12" w:space="0" w:color="auto"/>
              <w:right w:val="single" w:sz="12" w:space="0" w:color="auto"/>
            </w:tcBorders>
            <w:vAlign w:val="center"/>
            <w:hideMark/>
          </w:tcPr>
          <w:p w:rsidR="000C78B5" w:rsidRPr="00152B2D" w:rsidRDefault="000C78B5" w:rsidP="00AA2B9E">
            <w:pPr>
              <w:jc w:val="center"/>
              <w:rPr>
                <w:rFonts w:asciiTheme="minorHAnsi" w:hAnsiTheme="minorHAnsi" w:cstheme="minorHAnsi"/>
                <w:sz w:val="22"/>
                <w:szCs w:val="22"/>
              </w:rPr>
            </w:pPr>
            <w:r w:rsidRPr="00152B2D">
              <w:rPr>
                <w:rFonts w:asciiTheme="minorHAnsi" w:hAnsiTheme="minorHAnsi" w:cstheme="minorHAnsi"/>
                <w:sz w:val="22"/>
                <w:szCs w:val="22"/>
              </w:rPr>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rsidR="000C78B5" w:rsidRPr="00152B2D" w:rsidRDefault="000C78B5" w:rsidP="00AA2B9E">
            <w:pPr>
              <w:jc w:val="center"/>
              <w:rPr>
                <w:rFonts w:asciiTheme="minorHAnsi" w:hAnsiTheme="minorHAnsi" w:cstheme="minorHAnsi"/>
                <w:sz w:val="22"/>
                <w:szCs w:val="22"/>
              </w:rPr>
            </w:pPr>
            <w:r w:rsidRPr="00152B2D">
              <w:rPr>
                <w:rFonts w:asciiTheme="minorHAnsi" w:hAnsiTheme="minorHAnsi" w:cstheme="minorHAnsi"/>
                <w:sz w:val="22"/>
                <w:szCs w:val="22"/>
              </w:rPr>
              <w:t>3</w:t>
            </w:r>
          </w:p>
        </w:tc>
      </w:tr>
    </w:tbl>
    <w:p w:rsidR="000C78B5" w:rsidRPr="00152B2D" w:rsidRDefault="000C78B5"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AA2B9E" w:rsidP="000C78B5">
      <w:pPr>
        <w:jc w:val="both"/>
        <w:rPr>
          <w:rFonts w:asciiTheme="minorHAnsi" w:hAnsiTheme="minorHAnsi" w:cstheme="minorHAnsi"/>
          <w:sz w:val="22"/>
          <w:szCs w:val="22"/>
        </w:rPr>
      </w:pPr>
    </w:p>
    <w:p w:rsidR="00AA2B9E" w:rsidRPr="00152B2D" w:rsidRDefault="000C78B5" w:rsidP="00AA2B9E">
      <w:pPr>
        <w:ind w:firstLine="360"/>
        <w:jc w:val="both"/>
        <w:rPr>
          <w:rFonts w:asciiTheme="minorHAnsi" w:hAnsiTheme="minorHAnsi" w:cstheme="minorHAnsi"/>
          <w:sz w:val="22"/>
          <w:szCs w:val="22"/>
        </w:rPr>
      </w:pPr>
      <w:r w:rsidRPr="00152B2D">
        <w:rPr>
          <w:rFonts w:asciiTheme="minorHAnsi" w:hAnsiTheme="minorHAnsi" w:cstheme="minorHAnsi"/>
          <w:sz w:val="22"/>
          <w:szCs w:val="22"/>
        </w:rPr>
        <w:t xml:space="preserve">Öğrenci başarısı değerlendirilirken sınavlar yıllık planlarda yer alan kazanımlar dahilinde yapılacaktır. Son yayınlanan </w:t>
      </w:r>
      <w:proofErr w:type="spellStart"/>
      <w:r w:rsidRPr="00152B2D">
        <w:rPr>
          <w:rFonts w:asciiTheme="minorHAnsi" w:hAnsiTheme="minorHAnsi" w:cstheme="minorHAnsi"/>
          <w:sz w:val="22"/>
          <w:szCs w:val="22"/>
        </w:rPr>
        <w:t>İKY`ye</w:t>
      </w:r>
      <w:proofErr w:type="spellEnd"/>
      <w:r w:rsidRPr="00152B2D">
        <w:rPr>
          <w:rFonts w:asciiTheme="minorHAnsi" w:hAnsiTheme="minorHAnsi" w:cstheme="minorHAnsi"/>
          <w:sz w:val="22"/>
          <w:szCs w:val="22"/>
        </w:rPr>
        <w:t xml:space="preserve"> göre 5.6.7 ve 8. sınıflarda </w:t>
      </w:r>
      <w:r w:rsidR="00152B2D" w:rsidRPr="00152B2D">
        <w:rPr>
          <w:rFonts w:asciiTheme="minorHAnsi" w:hAnsiTheme="minorHAnsi" w:cstheme="minorHAnsi"/>
          <w:sz w:val="22"/>
          <w:szCs w:val="22"/>
        </w:rPr>
        <w:t>Matematik dersinde</w:t>
      </w:r>
      <w:r w:rsidRPr="00152B2D">
        <w:rPr>
          <w:rFonts w:asciiTheme="minorHAnsi" w:hAnsiTheme="minorHAnsi" w:cstheme="minorHAnsi"/>
          <w:sz w:val="22"/>
          <w:szCs w:val="22"/>
        </w:rPr>
        <w:t xml:space="preserve">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w:t>
      </w:r>
      <w:r w:rsidRPr="00152B2D">
        <w:rPr>
          <w:rFonts w:asciiTheme="minorHAnsi" w:hAnsiTheme="minorHAnsi" w:cstheme="minorHAnsi"/>
          <w:sz w:val="22"/>
          <w:szCs w:val="22"/>
        </w:rPr>
        <w:lastRenderedPageBreak/>
        <w:t>öğrencilerin velilerine haber verilecek, okul idaresi bilgilendirilecek buna rağmen sınava katılmadıysa ve proje getirmediyse E okul sis</w:t>
      </w:r>
      <w:r w:rsidR="00AA2B9E" w:rsidRPr="00152B2D">
        <w:rPr>
          <w:rFonts w:asciiTheme="minorHAnsi" w:hAnsiTheme="minorHAnsi" w:cstheme="minorHAnsi"/>
          <w:sz w:val="22"/>
          <w:szCs w:val="22"/>
        </w:rPr>
        <w:t>temine G (GİRMEDİ) yazılacaktır</w:t>
      </w:r>
    </w:p>
    <w:p w:rsidR="00AA2B9E" w:rsidRPr="00152B2D" w:rsidRDefault="00AA2B9E" w:rsidP="00AA2B9E">
      <w:pPr>
        <w:ind w:firstLine="360"/>
        <w:jc w:val="both"/>
        <w:rPr>
          <w:rFonts w:asciiTheme="minorHAnsi" w:hAnsiTheme="minorHAnsi" w:cstheme="minorHAnsi"/>
          <w:sz w:val="22"/>
          <w:szCs w:val="22"/>
        </w:rPr>
      </w:pPr>
    </w:p>
    <w:p w:rsidR="00AA2B9E" w:rsidRPr="00152B2D" w:rsidRDefault="00AA2B9E" w:rsidP="00AA2B9E">
      <w:pPr>
        <w:ind w:firstLine="360"/>
        <w:jc w:val="both"/>
        <w:rPr>
          <w:rFonts w:asciiTheme="minorHAnsi" w:hAnsiTheme="minorHAnsi" w:cstheme="minorHAnsi"/>
          <w:sz w:val="22"/>
          <w:szCs w:val="22"/>
        </w:rPr>
      </w:pPr>
    </w:p>
    <w:tbl>
      <w:tblPr>
        <w:tblStyle w:val="TabloKlavuzu"/>
        <w:tblpPr w:leftFromText="141" w:rightFromText="141" w:vertAnchor="page" w:horzAnchor="margin" w:tblpY="5427"/>
        <w:tblW w:w="0" w:type="auto"/>
        <w:tblLook w:val="01E0" w:firstRow="1" w:lastRow="1" w:firstColumn="1" w:lastColumn="1" w:noHBand="0" w:noVBand="0"/>
      </w:tblPr>
      <w:tblGrid>
        <w:gridCol w:w="673"/>
        <w:gridCol w:w="649"/>
        <w:gridCol w:w="2086"/>
        <w:gridCol w:w="515"/>
        <w:gridCol w:w="515"/>
        <w:gridCol w:w="515"/>
        <w:gridCol w:w="650"/>
        <w:gridCol w:w="774"/>
        <w:gridCol w:w="650"/>
        <w:gridCol w:w="515"/>
        <w:gridCol w:w="774"/>
        <w:gridCol w:w="515"/>
        <w:gridCol w:w="515"/>
        <w:gridCol w:w="1231"/>
      </w:tblGrid>
      <w:tr w:rsidR="00AA2B9E" w:rsidRPr="00152B2D" w:rsidTr="00AA2B9E">
        <w:trPr>
          <w:cantSplit/>
          <w:trHeight w:val="1377"/>
        </w:trPr>
        <w:tc>
          <w:tcPr>
            <w:tcW w:w="3408" w:type="dxa"/>
            <w:gridSpan w:val="3"/>
            <w:vMerge w:val="restart"/>
          </w:tcPr>
          <w:p w:rsidR="00AA2B9E" w:rsidRPr="00152B2D" w:rsidRDefault="00AA2B9E" w:rsidP="00AA2B9E">
            <w:pPr>
              <w:rPr>
                <w:rFonts w:asciiTheme="minorHAnsi" w:hAnsiTheme="minorHAnsi" w:cstheme="minorHAnsi"/>
              </w:rPr>
            </w:pPr>
          </w:p>
        </w:tc>
        <w:tc>
          <w:tcPr>
            <w:tcW w:w="515"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Derslere hazırlıklı gelme</w:t>
            </w:r>
          </w:p>
        </w:tc>
        <w:tc>
          <w:tcPr>
            <w:tcW w:w="515"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Derslere hazırlıklı gelme</w:t>
            </w:r>
          </w:p>
        </w:tc>
        <w:tc>
          <w:tcPr>
            <w:tcW w:w="515"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Ödevleri zamanında yapma</w:t>
            </w:r>
          </w:p>
        </w:tc>
        <w:tc>
          <w:tcPr>
            <w:tcW w:w="650"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Dersle ilgili araştırmalar yapma</w:t>
            </w:r>
          </w:p>
        </w:tc>
        <w:tc>
          <w:tcPr>
            <w:tcW w:w="774" w:type="dxa"/>
            <w:textDirection w:val="btLr"/>
            <w:vAlign w:val="bottom"/>
          </w:tcPr>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r w:rsidRPr="00152B2D">
              <w:rPr>
                <w:rFonts w:asciiTheme="minorHAnsi" w:hAnsiTheme="minorHAnsi" w:cstheme="minorHAnsi"/>
              </w:rPr>
              <w:t xml:space="preserve">Kaynaklardan etkili yararlanma </w:t>
            </w:r>
          </w:p>
          <w:p w:rsidR="00AA2B9E" w:rsidRPr="00152B2D" w:rsidRDefault="00AA2B9E" w:rsidP="00AA2B9E">
            <w:pPr>
              <w:rPr>
                <w:rFonts w:asciiTheme="minorHAnsi" w:hAnsiTheme="minorHAnsi" w:cstheme="minorHAnsi"/>
              </w:rPr>
            </w:pPr>
          </w:p>
        </w:tc>
        <w:tc>
          <w:tcPr>
            <w:tcW w:w="650"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 xml:space="preserve">Grup </w:t>
            </w:r>
            <w:proofErr w:type="gramStart"/>
            <w:r w:rsidRPr="00152B2D">
              <w:rPr>
                <w:rFonts w:asciiTheme="minorHAnsi" w:hAnsiTheme="minorHAnsi" w:cstheme="minorHAnsi"/>
              </w:rPr>
              <w:t>çalımlarına  katılım</w:t>
            </w:r>
            <w:proofErr w:type="gramEnd"/>
          </w:p>
          <w:p w:rsidR="00AA2B9E" w:rsidRPr="00152B2D" w:rsidRDefault="00AA2B9E" w:rsidP="00AA2B9E">
            <w:pPr>
              <w:rPr>
                <w:rFonts w:asciiTheme="minorHAnsi" w:hAnsiTheme="minorHAnsi" w:cstheme="minorHAnsi"/>
              </w:rPr>
            </w:pPr>
          </w:p>
        </w:tc>
        <w:tc>
          <w:tcPr>
            <w:tcW w:w="515"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Ürün dosyası kullanma</w:t>
            </w:r>
          </w:p>
        </w:tc>
        <w:tc>
          <w:tcPr>
            <w:tcW w:w="774" w:type="dxa"/>
            <w:textDirection w:val="btLr"/>
            <w:vAlign w:val="bottom"/>
          </w:tcPr>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r w:rsidRPr="00152B2D">
              <w:rPr>
                <w:rFonts w:asciiTheme="minorHAnsi" w:hAnsiTheme="minorHAnsi" w:cstheme="minorHAnsi"/>
              </w:rPr>
              <w:t xml:space="preserve">Sınıf </w:t>
            </w:r>
            <w:proofErr w:type="gramStart"/>
            <w:r w:rsidRPr="00152B2D">
              <w:rPr>
                <w:rFonts w:asciiTheme="minorHAnsi" w:hAnsiTheme="minorHAnsi" w:cstheme="minorHAnsi"/>
              </w:rPr>
              <w:t>içi  etkinliklerine</w:t>
            </w:r>
            <w:proofErr w:type="gramEnd"/>
            <w:r w:rsidRPr="00152B2D">
              <w:rPr>
                <w:rFonts w:asciiTheme="minorHAnsi" w:hAnsiTheme="minorHAnsi" w:cstheme="minorHAnsi"/>
              </w:rPr>
              <w:t xml:space="preserve"> katılım</w:t>
            </w:r>
          </w:p>
        </w:tc>
        <w:tc>
          <w:tcPr>
            <w:tcW w:w="515"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Çalışma kağıtlarını doldurma</w:t>
            </w:r>
          </w:p>
        </w:tc>
        <w:tc>
          <w:tcPr>
            <w:tcW w:w="515" w:type="dxa"/>
            <w:textDirection w:val="btLr"/>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Konu anlatımlarında istekli oluşu</w:t>
            </w:r>
          </w:p>
        </w:tc>
        <w:tc>
          <w:tcPr>
            <w:tcW w:w="1231" w:type="dxa"/>
          </w:tcPr>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p>
          <w:p w:rsidR="00AA2B9E" w:rsidRPr="00152B2D" w:rsidRDefault="00AA2B9E" w:rsidP="00AA2B9E">
            <w:pPr>
              <w:rPr>
                <w:rFonts w:asciiTheme="minorHAnsi" w:hAnsiTheme="minorHAnsi" w:cstheme="minorHAnsi"/>
              </w:rPr>
            </w:pPr>
            <w:r w:rsidRPr="00152B2D">
              <w:rPr>
                <w:rFonts w:asciiTheme="minorHAnsi" w:hAnsiTheme="minorHAnsi" w:cstheme="minorHAnsi"/>
              </w:rPr>
              <w:t>TOPLAM</w:t>
            </w:r>
          </w:p>
        </w:tc>
      </w:tr>
      <w:tr w:rsidR="00AA2B9E" w:rsidRPr="00152B2D" w:rsidTr="00AA2B9E">
        <w:trPr>
          <w:trHeight w:val="70"/>
        </w:trPr>
        <w:tc>
          <w:tcPr>
            <w:tcW w:w="3408" w:type="dxa"/>
            <w:gridSpan w:val="3"/>
            <w:vMerge/>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515"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515"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650"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774"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650"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515"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774"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515"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515" w:type="dxa"/>
            <w:vAlign w:val="bottom"/>
          </w:tcPr>
          <w:p w:rsidR="00AA2B9E" w:rsidRPr="00152B2D" w:rsidRDefault="00AA2B9E" w:rsidP="00AA2B9E">
            <w:pPr>
              <w:rPr>
                <w:rFonts w:asciiTheme="minorHAnsi" w:hAnsiTheme="minorHAnsi" w:cstheme="minorHAnsi"/>
              </w:rPr>
            </w:pPr>
            <w:r w:rsidRPr="00152B2D">
              <w:rPr>
                <w:rFonts w:asciiTheme="minorHAnsi" w:hAnsiTheme="minorHAnsi" w:cstheme="minorHAnsi"/>
              </w:rPr>
              <w:t>10</w:t>
            </w:r>
          </w:p>
        </w:tc>
        <w:tc>
          <w:tcPr>
            <w:tcW w:w="1231" w:type="dxa"/>
          </w:tcPr>
          <w:p w:rsidR="00AA2B9E" w:rsidRPr="00152B2D" w:rsidRDefault="00AA2B9E" w:rsidP="00AA2B9E">
            <w:pPr>
              <w:rPr>
                <w:rFonts w:asciiTheme="minorHAnsi" w:hAnsiTheme="minorHAnsi" w:cstheme="minorHAnsi"/>
              </w:rPr>
            </w:pPr>
            <w:r w:rsidRPr="00152B2D">
              <w:rPr>
                <w:rFonts w:asciiTheme="minorHAnsi" w:hAnsiTheme="minorHAnsi" w:cstheme="minorHAnsi"/>
              </w:rPr>
              <w:t>100 PUAN</w:t>
            </w:r>
          </w:p>
        </w:tc>
      </w:tr>
      <w:tr w:rsidR="00AA2B9E" w:rsidRPr="00152B2D" w:rsidTr="00AA2B9E">
        <w:trPr>
          <w:trHeight w:val="155"/>
        </w:trPr>
        <w:tc>
          <w:tcPr>
            <w:tcW w:w="673" w:type="dxa"/>
          </w:tcPr>
          <w:p w:rsidR="00AA2B9E" w:rsidRPr="00152B2D" w:rsidRDefault="00AA2B9E" w:rsidP="00AA2B9E">
            <w:pPr>
              <w:rPr>
                <w:rFonts w:asciiTheme="minorHAnsi" w:hAnsiTheme="minorHAnsi" w:cstheme="minorHAnsi"/>
              </w:rPr>
            </w:pPr>
            <w:r w:rsidRPr="00152B2D">
              <w:rPr>
                <w:rFonts w:asciiTheme="minorHAnsi" w:hAnsiTheme="minorHAnsi" w:cstheme="minorHAnsi"/>
              </w:rPr>
              <w:t>SIRA</w:t>
            </w:r>
          </w:p>
        </w:tc>
        <w:tc>
          <w:tcPr>
            <w:tcW w:w="649" w:type="dxa"/>
          </w:tcPr>
          <w:p w:rsidR="00AA2B9E" w:rsidRPr="00152B2D" w:rsidRDefault="00AA2B9E" w:rsidP="00AA2B9E">
            <w:pPr>
              <w:rPr>
                <w:rFonts w:asciiTheme="minorHAnsi" w:hAnsiTheme="minorHAnsi" w:cstheme="minorHAnsi"/>
              </w:rPr>
            </w:pPr>
            <w:r w:rsidRPr="00152B2D">
              <w:rPr>
                <w:rFonts w:asciiTheme="minorHAnsi" w:hAnsiTheme="minorHAnsi" w:cstheme="minorHAnsi"/>
              </w:rPr>
              <w:t>NO</w:t>
            </w:r>
          </w:p>
        </w:tc>
        <w:tc>
          <w:tcPr>
            <w:tcW w:w="2086" w:type="dxa"/>
          </w:tcPr>
          <w:p w:rsidR="00AA2B9E" w:rsidRPr="00152B2D" w:rsidRDefault="00AA2B9E" w:rsidP="00AA2B9E">
            <w:pPr>
              <w:rPr>
                <w:rFonts w:asciiTheme="minorHAnsi" w:hAnsiTheme="minorHAnsi" w:cstheme="minorHAnsi"/>
              </w:rPr>
            </w:pPr>
            <w:r w:rsidRPr="00152B2D">
              <w:rPr>
                <w:rFonts w:asciiTheme="minorHAnsi" w:hAnsiTheme="minorHAnsi" w:cstheme="minorHAnsi"/>
              </w:rPr>
              <w:t>ADI SOYADI</w:t>
            </w:r>
          </w:p>
        </w:tc>
        <w:tc>
          <w:tcPr>
            <w:tcW w:w="515"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650" w:type="dxa"/>
            <w:vAlign w:val="bottom"/>
          </w:tcPr>
          <w:p w:rsidR="00AA2B9E" w:rsidRPr="00152B2D" w:rsidRDefault="00AA2B9E" w:rsidP="00AA2B9E">
            <w:pPr>
              <w:rPr>
                <w:rFonts w:asciiTheme="minorHAnsi" w:hAnsiTheme="minorHAnsi" w:cstheme="minorHAnsi"/>
              </w:rPr>
            </w:pPr>
          </w:p>
        </w:tc>
        <w:tc>
          <w:tcPr>
            <w:tcW w:w="774" w:type="dxa"/>
            <w:vAlign w:val="bottom"/>
          </w:tcPr>
          <w:p w:rsidR="00AA2B9E" w:rsidRPr="00152B2D" w:rsidRDefault="00AA2B9E" w:rsidP="00AA2B9E">
            <w:pPr>
              <w:rPr>
                <w:rFonts w:asciiTheme="minorHAnsi" w:hAnsiTheme="minorHAnsi" w:cstheme="minorHAnsi"/>
              </w:rPr>
            </w:pPr>
          </w:p>
        </w:tc>
        <w:tc>
          <w:tcPr>
            <w:tcW w:w="650"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774"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1231" w:type="dxa"/>
          </w:tcPr>
          <w:p w:rsidR="00AA2B9E" w:rsidRPr="00152B2D" w:rsidRDefault="00AA2B9E" w:rsidP="00AA2B9E">
            <w:pPr>
              <w:rPr>
                <w:rFonts w:asciiTheme="minorHAnsi" w:hAnsiTheme="minorHAnsi" w:cstheme="minorHAnsi"/>
              </w:rPr>
            </w:pPr>
          </w:p>
        </w:tc>
      </w:tr>
      <w:tr w:rsidR="00AA2B9E" w:rsidRPr="00152B2D" w:rsidTr="00AA2B9E">
        <w:trPr>
          <w:trHeight w:val="70"/>
        </w:trPr>
        <w:tc>
          <w:tcPr>
            <w:tcW w:w="673" w:type="dxa"/>
          </w:tcPr>
          <w:p w:rsidR="00AA2B9E" w:rsidRPr="00152B2D" w:rsidRDefault="00AA2B9E" w:rsidP="00AA2B9E">
            <w:pPr>
              <w:rPr>
                <w:rFonts w:asciiTheme="minorHAnsi" w:hAnsiTheme="minorHAnsi" w:cstheme="minorHAnsi"/>
              </w:rPr>
            </w:pPr>
            <w:r w:rsidRPr="00152B2D">
              <w:rPr>
                <w:rFonts w:asciiTheme="minorHAnsi" w:hAnsiTheme="minorHAnsi" w:cstheme="minorHAnsi"/>
              </w:rPr>
              <w:t>1</w:t>
            </w:r>
          </w:p>
        </w:tc>
        <w:tc>
          <w:tcPr>
            <w:tcW w:w="649" w:type="dxa"/>
          </w:tcPr>
          <w:p w:rsidR="00AA2B9E" w:rsidRPr="00152B2D" w:rsidRDefault="00AA2B9E" w:rsidP="00AA2B9E">
            <w:pPr>
              <w:rPr>
                <w:rFonts w:asciiTheme="minorHAnsi" w:hAnsiTheme="minorHAnsi" w:cstheme="minorHAnsi"/>
              </w:rPr>
            </w:pPr>
          </w:p>
        </w:tc>
        <w:tc>
          <w:tcPr>
            <w:tcW w:w="2086" w:type="dxa"/>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650" w:type="dxa"/>
            <w:vAlign w:val="bottom"/>
          </w:tcPr>
          <w:p w:rsidR="00AA2B9E" w:rsidRPr="00152B2D" w:rsidRDefault="00AA2B9E" w:rsidP="00AA2B9E">
            <w:pPr>
              <w:rPr>
                <w:rFonts w:asciiTheme="minorHAnsi" w:hAnsiTheme="minorHAnsi" w:cstheme="minorHAnsi"/>
              </w:rPr>
            </w:pPr>
          </w:p>
        </w:tc>
        <w:tc>
          <w:tcPr>
            <w:tcW w:w="774" w:type="dxa"/>
            <w:vAlign w:val="bottom"/>
          </w:tcPr>
          <w:p w:rsidR="00AA2B9E" w:rsidRPr="00152B2D" w:rsidRDefault="00AA2B9E" w:rsidP="00AA2B9E">
            <w:pPr>
              <w:rPr>
                <w:rFonts w:asciiTheme="minorHAnsi" w:hAnsiTheme="minorHAnsi" w:cstheme="minorHAnsi"/>
              </w:rPr>
            </w:pPr>
          </w:p>
        </w:tc>
        <w:tc>
          <w:tcPr>
            <w:tcW w:w="650"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774"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515" w:type="dxa"/>
            <w:vAlign w:val="bottom"/>
          </w:tcPr>
          <w:p w:rsidR="00AA2B9E" w:rsidRPr="00152B2D" w:rsidRDefault="00AA2B9E" w:rsidP="00AA2B9E">
            <w:pPr>
              <w:rPr>
                <w:rFonts w:asciiTheme="minorHAnsi" w:hAnsiTheme="minorHAnsi" w:cstheme="minorHAnsi"/>
              </w:rPr>
            </w:pPr>
          </w:p>
        </w:tc>
        <w:tc>
          <w:tcPr>
            <w:tcW w:w="1231" w:type="dxa"/>
          </w:tcPr>
          <w:p w:rsidR="00AA2B9E" w:rsidRPr="00152B2D" w:rsidRDefault="00AA2B9E" w:rsidP="00AA2B9E">
            <w:pPr>
              <w:rPr>
                <w:rFonts w:asciiTheme="minorHAnsi" w:hAnsiTheme="minorHAnsi" w:cstheme="minorHAnsi"/>
              </w:rPr>
            </w:pPr>
          </w:p>
        </w:tc>
      </w:tr>
    </w:tbl>
    <w:p w:rsidR="006A480F" w:rsidRPr="00152B2D" w:rsidRDefault="00AA2B9E" w:rsidP="00AA2B9E">
      <w:pPr>
        <w:ind w:firstLine="360"/>
        <w:jc w:val="both"/>
        <w:rPr>
          <w:rFonts w:asciiTheme="minorHAnsi" w:hAnsiTheme="minorHAnsi" w:cstheme="minorHAnsi"/>
          <w:sz w:val="22"/>
          <w:szCs w:val="22"/>
        </w:rPr>
      </w:pPr>
      <w:r w:rsidRPr="00152B2D">
        <w:rPr>
          <w:rFonts w:asciiTheme="minorHAnsi" w:hAnsiTheme="minorHAnsi" w:cstheme="minorHAnsi"/>
          <w:sz w:val="22"/>
          <w:szCs w:val="22"/>
        </w:rPr>
        <w:t xml:space="preserve">  </w:t>
      </w:r>
      <w:r w:rsidR="00D84374" w:rsidRPr="00152B2D">
        <w:rPr>
          <w:rFonts w:asciiTheme="minorHAnsi" w:hAnsiTheme="minorHAnsi" w:cstheme="minorHAnsi"/>
          <w:sz w:val="22"/>
          <w:szCs w:val="22"/>
        </w:rPr>
        <w:t xml:space="preserve">Ders içi değerlendirme ölçeği </w:t>
      </w:r>
      <w:proofErr w:type="gramStart"/>
      <w:r w:rsidR="00852D34" w:rsidRPr="00152B2D">
        <w:rPr>
          <w:rFonts w:asciiTheme="minorHAnsi" w:hAnsiTheme="minorHAnsi" w:cstheme="minorHAnsi"/>
          <w:sz w:val="22"/>
          <w:szCs w:val="22"/>
        </w:rPr>
        <w:t xml:space="preserve">yukarıdaki </w:t>
      </w:r>
      <w:r w:rsidR="00D84374" w:rsidRPr="00152B2D">
        <w:rPr>
          <w:rFonts w:asciiTheme="minorHAnsi" w:hAnsiTheme="minorHAnsi" w:cstheme="minorHAnsi"/>
          <w:sz w:val="22"/>
          <w:szCs w:val="22"/>
        </w:rPr>
        <w:t xml:space="preserve"> gibi</w:t>
      </w:r>
      <w:proofErr w:type="gramEnd"/>
      <w:r w:rsidR="00D84374" w:rsidRPr="00152B2D">
        <w:rPr>
          <w:rFonts w:asciiTheme="minorHAnsi" w:hAnsiTheme="minorHAnsi" w:cstheme="minorHAnsi"/>
          <w:sz w:val="22"/>
          <w:szCs w:val="22"/>
        </w:rPr>
        <w:t xml:space="preserve"> kabul edilmiştir. </w:t>
      </w:r>
    </w:p>
    <w:p w:rsidR="00236DBE" w:rsidRPr="00152B2D" w:rsidRDefault="00236DBE" w:rsidP="006A480F">
      <w:pPr>
        <w:tabs>
          <w:tab w:val="left" w:pos="1134"/>
          <w:tab w:val="left" w:pos="1701"/>
          <w:tab w:val="left" w:pos="2268"/>
          <w:tab w:val="left" w:pos="2835"/>
          <w:tab w:val="left" w:pos="3402"/>
          <w:tab w:val="left" w:pos="3969"/>
          <w:tab w:val="left" w:pos="4536"/>
          <w:tab w:val="left" w:pos="5103"/>
        </w:tabs>
        <w:rPr>
          <w:rFonts w:asciiTheme="minorHAnsi" w:hAnsiTheme="minorHAnsi" w:cstheme="minorHAnsi"/>
          <w:sz w:val="22"/>
          <w:szCs w:val="22"/>
        </w:rPr>
      </w:pPr>
    </w:p>
    <w:p w:rsidR="00236DBE" w:rsidRPr="00152B2D" w:rsidRDefault="00236DBE" w:rsidP="006A480F">
      <w:pPr>
        <w:tabs>
          <w:tab w:val="left" w:pos="1134"/>
          <w:tab w:val="left" w:pos="1701"/>
          <w:tab w:val="left" w:pos="2268"/>
          <w:tab w:val="left" w:pos="2835"/>
          <w:tab w:val="left" w:pos="3402"/>
          <w:tab w:val="left" w:pos="3969"/>
          <w:tab w:val="left" w:pos="4536"/>
          <w:tab w:val="left" w:pos="5103"/>
        </w:tabs>
        <w:rPr>
          <w:rFonts w:asciiTheme="minorHAnsi" w:hAnsiTheme="minorHAnsi" w:cstheme="minorHAnsi"/>
          <w:sz w:val="22"/>
          <w:szCs w:val="22"/>
        </w:rPr>
      </w:pPr>
    </w:p>
    <w:p w:rsidR="00B0447B" w:rsidRPr="00152B2D" w:rsidRDefault="00087B4E" w:rsidP="00B0447B">
      <w:pPr>
        <w:pStyle w:val="AralkYok"/>
        <w:jc w:val="both"/>
        <w:rPr>
          <w:rFonts w:asciiTheme="minorHAnsi" w:hAnsiTheme="minorHAnsi" w:cstheme="minorHAnsi"/>
          <w:b/>
        </w:rPr>
      </w:pPr>
      <w:r w:rsidRPr="00152B2D">
        <w:rPr>
          <w:rFonts w:asciiTheme="minorHAnsi" w:hAnsiTheme="minorHAnsi" w:cstheme="minorHAnsi"/>
          <w:b/>
          <w:caps/>
        </w:rPr>
        <w:t>13</w:t>
      </w:r>
      <w:r w:rsidR="00CB4F22" w:rsidRPr="00152B2D">
        <w:rPr>
          <w:rFonts w:asciiTheme="minorHAnsi" w:hAnsiTheme="minorHAnsi" w:cstheme="minorHAnsi"/>
          <w:b/>
          <w:caps/>
        </w:rPr>
        <w:t>)</w:t>
      </w:r>
      <w:r w:rsidR="00B0447B" w:rsidRPr="00152B2D">
        <w:rPr>
          <w:rFonts w:asciiTheme="minorHAnsi" w:hAnsiTheme="minorHAnsi" w:cstheme="minorHAnsi"/>
        </w:rPr>
        <w:t xml:space="preserve"> </w:t>
      </w:r>
      <w:r w:rsidR="00B0447B" w:rsidRPr="00152B2D">
        <w:rPr>
          <w:rFonts w:asciiTheme="minorHAnsi" w:hAnsiTheme="minorHAnsi" w:cstheme="minorHAnsi"/>
          <w:b/>
        </w:rPr>
        <w:t xml:space="preserve">Öğrencilerin ulusal ve </w:t>
      </w:r>
      <w:r w:rsidR="00152B2D" w:rsidRPr="00152B2D">
        <w:rPr>
          <w:rFonts w:asciiTheme="minorHAnsi" w:hAnsiTheme="minorHAnsi" w:cstheme="minorHAnsi"/>
          <w:b/>
        </w:rPr>
        <w:t>uluslararası</w:t>
      </w:r>
      <w:r w:rsidR="00B0447B" w:rsidRPr="00152B2D">
        <w:rPr>
          <w:rFonts w:asciiTheme="minorHAnsi" w:hAnsiTheme="minorHAnsi" w:cstheme="minorHAnsi"/>
          <w:b/>
        </w:rPr>
        <w:t xml:space="preserve"> düzeyde katıldıkları çeşitli sınav ve yarışmalarda aldıkları sonuçlara ilişkin başarı durumları,</w:t>
      </w:r>
    </w:p>
    <w:p w:rsidR="00914AF1" w:rsidRPr="00152B2D" w:rsidRDefault="00A83984" w:rsidP="00A22052">
      <w:pPr>
        <w:jc w:val="both"/>
        <w:rPr>
          <w:rFonts w:asciiTheme="minorHAnsi" w:hAnsiTheme="minorHAnsi" w:cstheme="minorHAnsi"/>
          <w:sz w:val="22"/>
          <w:szCs w:val="22"/>
        </w:rPr>
      </w:pPr>
      <w:r w:rsidRPr="00152B2D">
        <w:rPr>
          <w:rFonts w:asciiTheme="minorHAnsi" w:eastAsia="Batang" w:hAnsiTheme="minorHAnsi" w:cstheme="minorHAnsi"/>
          <w:sz w:val="22"/>
          <w:szCs w:val="22"/>
        </w:rPr>
        <w:t>Öğrencilerin ulusal ve uluslararası düzeydeki yarışmalara etkin katılımını sağlanmasını önemi konusunda fikir birliğine varıldı.</w:t>
      </w:r>
      <w:r w:rsidR="00F8265D" w:rsidRPr="00152B2D">
        <w:rPr>
          <w:rFonts w:asciiTheme="minorHAnsi" w:eastAsia="Batang" w:hAnsiTheme="minorHAnsi" w:cstheme="minorHAnsi"/>
          <w:sz w:val="22"/>
          <w:szCs w:val="22"/>
        </w:rPr>
        <w:t xml:space="preserve"> </w:t>
      </w:r>
    </w:p>
    <w:p w:rsidR="00914AF1" w:rsidRPr="00152B2D" w:rsidRDefault="00914AF1" w:rsidP="00A22052">
      <w:pPr>
        <w:jc w:val="both"/>
        <w:rPr>
          <w:rFonts w:asciiTheme="minorHAnsi" w:hAnsiTheme="minorHAnsi" w:cstheme="minorHAnsi"/>
          <w:sz w:val="22"/>
          <w:szCs w:val="22"/>
        </w:rPr>
      </w:pPr>
    </w:p>
    <w:p w:rsidR="000C78B5" w:rsidRPr="00152B2D" w:rsidRDefault="00B0447B" w:rsidP="00D84374">
      <w:pPr>
        <w:jc w:val="both"/>
        <w:rPr>
          <w:rFonts w:asciiTheme="minorHAnsi" w:hAnsiTheme="minorHAnsi" w:cstheme="minorHAnsi"/>
          <w:b/>
          <w:sz w:val="22"/>
          <w:szCs w:val="22"/>
        </w:rPr>
      </w:pPr>
      <w:r w:rsidRPr="00152B2D">
        <w:rPr>
          <w:rFonts w:asciiTheme="minorHAnsi" w:hAnsiTheme="minorHAnsi" w:cstheme="minorHAnsi"/>
          <w:b/>
          <w:sz w:val="22"/>
          <w:szCs w:val="22"/>
        </w:rPr>
        <w:t xml:space="preserve">14) </w:t>
      </w:r>
      <w:r w:rsidR="008C2FFA" w:rsidRPr="00152B2D">
        <w:rPr>
          <w:rFonts w:asciiTheme="minorHAnsi" w:hAnsiTheme="minorHAnsi" w:cstheme="minorHAnsi"/>
          <w:b/>
          <w:sz w:val="22"/>
          <w:szCs w:val="22"/>
        </w:rPr>
        <w:t>Öğrenci başarısının ölçülmesi ve değerlendirilmesi amacıyla sınav analizlerinin yapılması,</w:t>
      </w:r>
    </w:p>
    <w:p w:rsidR="00D84374" w:rsidRPr="00152B2D" w:rsidRDefault="00D84374" w:rsidP="00D84374">
      <w:pPr>
        <w:jc w:val="both"/>
        <w:rPr>
          <w:rFonts w:asciiTheme="minorHAnsi" w:hAnsiTheme="minorHAnsi" w:cstheme="minorHAnsi"/>
          <w:b/>
          <w:sz w:val="22"/>
          <w:szCs w:val="22"/>
        </w:rPr>
      </w:pPr>
    </w:p>
    <w:p w:rsidR="00A57FEC" w:rsidRPr="00152B2D" w:rsidRDefault="00D84374" w:rsidP="007707F8">
      <w:pPr>
        <w:pStyle w:val="ListeParagraf"/>
        <w:ind w:left="0"/>
        <w:jc w:val="both"/>
        <w:rPr>
          <w:rFonts w:asciiTheme="minorHAnsi" w:hAnsiTheme="minorHAnsi" w:cstheme="minorHAnsi"/>
          <w:color w:val="000000"/>
          <w:sz w:val="22"/>
          <w:szCs w:val="22"/>
        </w:rPr>
      </w:pPr>
      <w:r w:rsidRPr="00152B2D">
        <w:rPr>
          <w:rFonts w:asciiTheme="minorHAnsi" w:hAnsiTheme="minorHAnsi" w:cstheme="minorHAnsi"/>
          <w:color w:val="000000"/>
          <w:sz w:val="22"/>
          <w:szCs w:val="22"/>
        </w:rPr>
        <w:t xml:space="preserve">Sınav </w:t>
      </w:r>
      <w:r w:rsidR="00152B2D" w:rsidRPr="00152B2D">
        <w:rPr>
          <w:rFonts w:asciiTheme="minorHAnsi" w:hAnsiTheme="minorHAnsi" w:cstheme="minorHAnsi"/>
          <w:color w:val="000000"/>
          <w:sz w:val="22"/>
          <w:szCs w:val="22"/>
        </w:rPr>
        <w:t>analizlerinin sınavların</w:t>
      </w:r>
      <w:r w:rsidRPr="00152B2D">
        <w:rPr>
          <w:rFonts w:asciiTheme="minorHAnsi" w:hAnsiTheme="minorHAnsi" w:cstheme="minorHAnsi"/>
          <w:color w:val="000000"/>
          <w:sz w:val="22"/>
          <w:szCs w:val="22"/>
        </w:rPr>
        <w:t xml:space="preserve"> yapılmasının ardından 15 gün içinde idareye teslim edilmesini </w:t>
      </w:r>
    </w:p>
    <w:p w:rsidR="00FE78A2" w:rsidRPr="00152B2D" w:rsidRDefault="00152B2D" w:rsidP="007707F8">
      <w:pPr>
        <w:pStyle w:val="ListeParagraf"/>
        <w:ind w:left="0"/>
        <w:jc w:val="both"/>
        <w:rPr>
          <w:rFonts w:asciiTheme="minorHAnsi" w:hAnsiTheme="minorHAnsi" w:cstheme="minorHAnsi"/>
          <w:color w:val="000000"/>
          <w:sz w:val="22"/>
          <w:szCs w:val="22"/>
        </w:rPr>
      </w:pPr>
      <w:r w:rsidRPr="00152B2D">
        <w:rPr>
          <w:rFonts w:asciiTheme="minorHAnsi" w:hAnsiTheme="minorHAnsi" w:cstheme="minorHAnsi"/>
          <w:sz w:val="22"/>
          <w:szCs w:val="22"/>
        </w:rPr>
        <w:t>Matematik Öğretmeni</w:t>
      </w:r>
      <w:r w:rsidR="00A57FEC" w:rsidRPr="00152B2D">
        <w:rPr>
          <w:rFonts w:asciiTheme="minorHAnsi" w:hAnsiTheme="minorHAnsi" w:cstheme="minorHAnsi"/>
          <w:sz w:val="22"/>
          <w:szCs w:val="22"/>
        </w:rPr>
        <w:t xml:space="preserve">………………… </w:t>
      </w:r>
      <w:r w:rsidR="00D84374" w:rsidRPr="00152B2D">
        <w:rPr>
          <w:rFonts w:asciiTheme="minorHAnsi" w:hAnsiTheme="minorHAnsi" w:cstheme="minorHAnsi"/>
          <w:color w:val="000000"/>
          <w:sz w:val="22"/>
          <w:szCs w:val="22"/>
        </w:rPr>
        <w:t>……………</w:t>
      </w:r>
      <w:proofErr w:type="gramStart"/>
      <w:r w:rsidR="00D84374" w:rsidRPr="00152B2D">
        <w:rPr>
          <w:rFonts w:asciiTheme="minorHAnsi" w:hAnsiTheme="minorHAnsi" w:cstheme="minorHAnsi"/>
          <w:color w:val="000000"/>
          <w:sz w:val="22"/>
          <w:szCs w:val="22"/>
        </w:rPr>
        <w:t>…….</w:t>
      </w:r>
      <w:proofErr w:type="gramEnd"/>
      <w:r w:rsidR="00D84374" w:rsidRPr="00152B2D">
        <w:rPr>
          <w:rFonts w:asciiTheme="minorHAnsi" w:hAnsiTheme="minorHAnsi" w:cstheme="minorHAnsi"/>
          <w:color w:val="000000"/>
          <w:sz w:val="22"/>
          <w:szCs w:val="22"/>
        </w:rPr>
        <w:t xml:space="preserve">. </w:t>
      </w:r>
      <w:proofErr w:type="gramStart"/>
      <w:r w:rsidR="00D84374" w:rsidRPr="00152B2D">
        <w:rPr>
          <w:rFonts w:asciiTheme="minorHAnsi" w:hAnsiTheme="minorHAnsi" w:cstheme="minorHAnsi"/>
          <w:color w:val="000000"/>
          <w:sz w:val="22"/>
          <w:szCs w:val="22"/>
        </w:rPr>
        <w:t>belirtti</w:t>
      </w:r>
      <w:proofErr w:type="gramEnd"/>
      <w:r w:rsidR="00D84374" w:rsidRPr="00152B2D">
        <w:rPr>
          <w:rFonts w:asciiTheme="minorHAnsi" w:hAnsiTheme="minorHAnsi" w:cstheme="minorHAnsi"/>
          <w:color w:val="000000"/>
          <w:sz w:val="22"/>
          <w:szCs w:val="22"/>
        </w:rPr>
        <w:t xml:space="preserve">. </w:t>
      </w:r>
    </w:p>
    <w:p w:rsidR="00852D34" w:rsidRPr="00152B2D" w:rsidRDefault="00852D34" w:rsidP="00B0447B">
      <w:pPr>
        <w:pStyle w:val="AralkYok"/>
        <w:jc w:val="both"/>
        <w:rPr>
          <w:rFonts w:asciiTheme="minorHAnsi" w:hAnsiTheme="minorHAnsi" w:cstheme="minorHAnsi"/>
          <w:b/>
          <w:caps/>
        </w:rPr>
      </w:pPr>
    </w:p>
    <w:p w:rsidR="00A57FEC" w:rsidRPr="00152B2D" w:rsidRDefault="00A57FEC" w:rsidP="00B0447B">
      <w:pPr>
        <w:pStyle w:val="AralkYok"/>
        <w:jc w:val="both"/>
        <w:rPr>
          <w:rFonts w:asciiTheme="minorHAnsi" w:hAnsiTheme="minorHAnsi" w:cstheme="minorHAnsi"/>
          <w:b/>
          <w:caps/>
        </w:rPr>
      </w:pPr>
    </w:p>
    <w:p w:rsidR="00A57FEC" w:rsidRPr="00152B2D" w:rsidRDefault="00A57FEC" w:rsidP="00B0447B">
      <w:pPr>
        <w:pStyle w:val="AralkYok"/>
        <w:jc w:val="both"/>
        <w:rPr>
          <w:rFonts w:asciiTheme="minorHAnsi" w:hAnsiTheme="minorHAnsi" w:cstheme="minorHAnsi"/>
          <w:b/>
          <w:caps/>
        </w:rPr>
      </w:pPr>
    </w:p>
    <w:p w:rsidR="00A57FEC" w:rsidRPr="00152B2D" w:rsidRDefault="00A57FEC" w:rsidP="00B0447B">
      <w:pPr>
        <w:pStyle w:val="AralkYok"/>
        <w:jc w:val="both"/>
        <w:rPr>
          <w:rFonts w:asciiTheme="minorHAnsi" w:hAnsiTheme="minorHAnsi" w:cstheme="minorHAnsi"/>
          <w:b/>
          <w:caps/>
        </w:rPr>
      </w:pPr>
    </w:p>
    <w:p w:rsidR="00A57FEC" w:rsidRPr="00152B2D" w:rsidRDefault="00A57FEC" w:rsidP="00B0447B">
      <w:pPr>
        <w:pStyle w:val="AralkYok"/>
        <w:jc w:val="both"/>
        <w:rPr>
          <w:rFonts w:asciiTheme="minorHAnsi" w:hAnsiTheme="minorHAnsi" w:cstheme="minorHAnsi"/>
          <w:b/>
          <w:caps/>
        </w:rPr>
      </w:pPr>
    </w:p>
    <w:p w:rsidR="00A57FEC" w:rsidRPr="00152B2D" w:rsidRDefault="00A57FEC" w:rsidP="00B0447B">
      <w:pPr>
        <w:pStyle w:val="AralkYok"/>
        <w:jc w:val="both"/>
        <w:rPr>
          <w:rFonts w:asciiTheme="minorHAnsi" w:hAnsiTheme="minorHAnsi" w:cstheme="minorHAnsi"/>
          <w:b/>
          <w:caps/>
        </w:rPr>
      </w:pPr>
    </w:p>
    <w:p w:rsidR="00A57FEC" w:rsidRPr="00152B2D" w:rsidRDefault="00A57FEC" w:rsidP="00B0447B">
      <w:pPr>
        <w:pStyle w:val="AralkYok"/>
        <w:jc w:val="both"/>
        <w:rPr>
          <w:rFonts w:asciiTheme="minorHAnsi" w:hAnsiTheme="minorHAnsi" w:cstheme="minorHAnsi"/>
          <w:b/>
          <w:caps/>
        </w:rPr>
      </w:pPr>
    </w:p>
    <w:p w:rsidR="00B0447B" w:rsidRPr="00152B2D" w:rsidRDefault="00B0447B" w:rsidP="00B0447B">
      <w:pPr>
        <w:pStyle w:val="AralkYok"/>
        <w:jc w:val="both"/>
        <w:rPr>
          <w:rFonts w:asciiTheme="minorHAnsi" w:hAnsiTheme="minorHAnsi" w:cstheme="minorHAnsi"/>
        </w:rPr>
      </w:pPr>
      <w:r w:rsidRPr="00152B2D">
        <w:rPr>
          <w:rFonts w:asciiTheme="minorHAnsi" w:hAnsiTheme="minorHAnsi" w:cstheme="minorHAnsi"/>
          <w:b/>
          <w:caps/>
        </w:rPr>
        <w:t>15</w:t>
      </w:r>
      <w:r w:rsidR="00CB4F22" w:rsidRPr="00152B2D">
        <w:rPr>
          <w:rFonts w:asciiTheme="minorHAnsi" w:hAnsiTheme="minorHAnsi" w:cstheme="minorHAnsi"/>
          <w:b/>
          <w:caps/>
        </w:rPr>
        <w:t>)</w:t>
      </w:r>
      <w:r w:rsidRPr="00152B2D">
        <w:rPr>
          <w:rFonts w:asciiTheme="minorHAnsi" w:hAnsiTheme="minorHAnsi" w:cstheme="minorHAnsi"/>
        </w:rPr>
        <w:t xml:space="preserve"> </w:t>
      </w:r>
      <w:r w:rsidRPr="00152B2D">
        <w:rPr>
          <w:rFonts w:asciiTheme="minorHAnsi" w:hAnsiTheme="minorHAnsi" w:cstheme="minorHAnsi"/>
          <w:b/>
        </w:rPr>
        <w:t xml:space="preserve">Öğretim programları, okul ve çevre şartları dikkate alınarak proje konuları ile performans çalışmalarının belirlenmesi, planlanması ve bunların ölçme ve değerlendirmesine yönelik ölçeklerin hazırlanması, </w:t>
      </w:r>
    </w:p>
    <w:p w:rsidR="00852D34" w:rsidRPr="00152B2D" w:rsidRDefault="007934E9" w:rsidP="00852D34">
      <w:pPr>
        <w:jc w:val="both"/>
        <w:rPr>
          <w:rFonts w:asciiTheme="minorHAnsi" w:hAnsiTheme="minorHAnsi" w:cstheme="minorHAnsi"/>
          <w:b/>
          <w:sz w:val="22"/>
          <w:szCs w:val="22"/>
        </w:rPr>
      </w:pPr>
      <w:r w:rsidRPr="00152B2D">
        <w:rPr>
          <w:rFonts w:asciiTheme="minorHAnsi" w:hAnsiTheme="minorHAnsi" w:cstheme="minorHAnsi"/>
          <w:b/>
          <w:sz w:val="22"/>
          <w:szCs w:val="22"/>
        </w:rPr>
        <w:t xml:space="preserve">Matematik </w:t>
      </w:r>
      <w:r w:rsidR="00852D34" w:rsidRPr="00152B2D">
        <w:rPr>
          <w:rFonts w:asciiTheme="minorHAnsi" w:hAnsiTheme="minorHAnsi" w:cstheme="minorHAnsi"/>
          <w:b/>
          <w:sz w:val="22"/>
          <w:szCs w:val="22"/>
        </w:rPr>
        <w:t xml:space="preserve">dersi 5, 6, 7 ve 8. sınıf proje ödev konuları olarak aşağıdaki konular belirlendi. </w:t>
      </w:r>
    </w:p>
    <w:p w:rsidR="008914A8" w:rsidRPr="00152B2D" w:rsidRDefault="008914A8" w:rsidP="008914A8">
      <w:pPr>
        <w:autoSpaceDE w:val="0"/>
        <w:autoSpaceDN w:val="0"/>
        <w:adjustRightInd w:val="0"/>
        <w:spacing w:after="200" w:line="276" w:lineRule="auto"/>
        <w:jc w:val="center"/>
        <w:rPr>
          <w:rFonts w:asciiTheme="minorHAnsi" w:hAnsiTheme="minorHAnsi" w:cstheme="minorHAnsi"/>
          <w:b/>
          <w:bCs/>
          <w:sz w:val="22"/>
          <w:szCs w:val="22"/>
        </w:rPr>
      </w:pPr>
    </w:p>
    <w:p w:rsidR="008914A8" w:rsidRPr="00152B2D" w:rsidRDefault="008914A8" w:rsidP="008914A8">
      <w:pPr>
        <w:spacing w:before="120" w:after="120"/>
        <w:ind w:right="-652"/>
        <w:jc w:val="center"/>
        <w:rPr>
          <w:rFonts w:asciiTheme="minorHAnsi" w:hAnsiTheme="minorHAnsi" w:cstheme="minorHAnsi"/>
          <w:b/>
          <w:sz w:val="22"/>
          <w:szCs w:val="22"/>
        </w:rPr>
      </w:pPr>
      <w:r w:rsidRPr="00152B2D">
        <w:rPr>
          <w:rFonts w:asciiTheme="minorHAnsi" w:hAnsiTheme="minorHAnsi" w:cstheme="minorHAnsi"/>
          <w:b/>
          <w:sz w:val="22"/>
          <w:szCs w:val="22"/>
        </w:rPr>
        <w:t>PROJE GÖREVİ DEĞERLENDİRME ÖLÇEĞİ</w:t>
      </w:r>
    </w:p>
    <w:p w:rsidR="008914A8" w:rsidRPr="00152B2D" w:rsidRDefault="008914A8" w:rsidP="008914A8">
      <w:pPr>
        <w:spacing w:before="120" w:after="120"/>
        <w:ind w:right="-652"/>
        <w:jc w:val="center"/>
        <w:rPr>
          <w:rFonts w:asciiTheme="minorHAnsi" w:hAnsiTheme="minorHAnsi" w:cstheme="minorHAnsi"/>
          <w:b/>
          <w:color w:val="333399"/>
          <w:sz w:val="22"/>
          <w:szCs w:val="22"/>
        </w:rPr>
      </w:pPr>
    </w:p>
    <w:p w:rsidR="008914A8" w:rsidRPr="00152B2D" w:rsidRDefault="008914A8" w:rsidP="008914A8">
      <w:pPr>
        <w:spacing w:before="120" w:after="120"/>
        <w:ind w:firstLine="426"/>
        <w:jc w:val="both"/>
        <w:rPr>
          <w:rFonts w:asciiTheme="minorHAnsi" w:hAnsiTheme="minorHAnsi" w:cstheme="minorHAnsi"/>
          <w:bCs/>
          <w:sz w:val="22"/>
          <w:szCs w:val="22"/>
        </w:rPr>
      </w:pPr>
      <w:r w:rsidRPr="00152B2D">
        <w:rPr>
          <w:rFonts w:asciiTheme="minorHAnsi" w:hAnsiTheme="minorHAnsi" w:cstheme="minorHAnsi"/>
          <w:b/>
          <w:bCs/>
          <w:sz w:val="22"/>
          <w:szCs w:val="22"/>
        </w:rPr>
        <w:t xml:space="preserve">Grup adı: </w:t>
      </w:r>
      <w:r w:rsidRPr="00152B2D">
        <w:rPr>
          <w:rFonts w:asciiTheme="minorHAnsi" w:hAnsiTheme="minorHAnsi" w:cstheme="minorHAnsi"/>
          <w:bCs/>
          <w:sz w:val="22"/>
          <w:szCs w:val="22"/>
        </w:rPr>
        <w:t xml:space="preserve">................................................... </w:t>
      </w:r>
    </w:p>
    <w:p w:rsidR="008914A8" w:rsidRPr="00152B2D" w:rsidRDefault="008914A8" w:rsidP="008914A8">
      <w:pPr>
        <w:spacing w:before="120" w:after="120"/>
        <w:ind w:firstLine="426"/>
        <w:jc w:val="both"/>
        <w:rPr>
          <w:rFonts w:asciiTheme="minorHAnsi" w:hAnsiTheme="minorHAnsi" w:cstheme="minorHAnsi"/>
          <w:bCs/>
          <w:sz w:val="22"/>
          <w:szCs w:val="22"/>
        </w:rPr>
      </w:pPr>
      <w:r w:rsidRPr="00152B2D">
        <w:rPr>
          <w:rFonts w:asciiTheme="minorHAnsi" w:hAnsiTheme="minorHAnsi" w:cstheme="minorHAnsi"/>
          <w:b/>
          <w:bCs/>
          <w:sz w:val="22"/>
          <w:szCs w:val="22"/>
        </w:rPr>
        <w:t xml:space="preserve">Projenin adı: </w:t>
      </w:r>
      <w:r w:rsidRPr="00152B2D">
        <w:rPr>
          <w:rFonts w:asciiTheme="minorHAnsi" w:hAnsiTheme="minorHAnsi" w:cstheme="minorHAnsi"/>
          <w:bCs/>
          <w:sz w:val="22"/>
          <w:szCs w:val="22"/>
        </w:rPr>
        <w:t xml:space="preserve">..............................  </w:t>
      </w:r>
    </w:p>
    <w:p w:rsidR="008914A8" w:rsidRPr="00152B2D" w:rsidRDefault="008914A8" w:rsidP="008914A8">
      <w:pPr>
        <w:spacing w:before="120" w:after="120"/>
        <w:ind w:firstLine="426"/>
        <w:jc w:val="both"/>
        <w:rPr>
          <w:rFonts w:asciiTheme="minorHAnsi" w:hAnsiTheme="minorHAnsi" w:cstheme="minorHAnsi"/>
          <w:b/>
          <w:bCs/>
          <w:sz w:val="22"/>
          <w:szCs w:val="22"/>
        </w:rPr>
      </w:pPr>
      <w:r w:rsidRPr="00152B2D">
        <w:rPr>
          <w:rFonts w:asciiTheme="minorHAnsi" w:hAnsiTheme="minorHAnsi" w:cstheme="minorHAnsi"/>
          <w:b/>
          <w:bCs/>
          <w:sz w:val="22"/>
          <w:szCs w:val="22"/>
        </w:rPr>
        <w:t>Matematik:</w:t>
      </w:r>
      <w:r w:rsidRPr="00152B2D">
        <w:rPr>
          <w:rFonts w:asciiTheme="minorHAnsi" w:hAnsiTheme="minorHAnsi" w:cstheme="minorHAnsi"/>
          <w:bCs/>
          <w:sz w:val="22"/>
          <w:szCs w:val="22"/>
        </w:rPr>
        <w:t xml:space="preserve"> ....................                                                        </w:t>
      </w:r>
      <w:proofErr w:type="gramStart"/>
      <w:r w:rsidRPr="00152B2D">
        <w:rPr>
          <w:rFonts w:asciiTheme="minorHAnsi" w:hAnsiTheme="minorHAnsi" w:cstheme="minorHAnsi"/>
          <w:b/>
          <w:bCs/>
          <w:sz w:val="22"/>
          <w:szCs w:val="22"/>
          <w:u w:val="single"/>
        </w:rPr>
        <w:t>Tarih :</w:t>
      </w:r>
      <w:proofErr w:type="gramEnd"/>
    </w:p>
    <w:p w:rsidR="008914A8" w:rsidRPr="00152B2D" w:rsidRDefault="008914A8" w:rsidP="008914A8">
      <w:pPr>
        <w:jc w:val="both"/>
        <w:rPr>
          <w:rFonts w:asciiTheme="minorHAnsi" w:hAnsiTheme="minorHAnsi" w:cstheme="minorHAnsi"/>
          <w:sz w:val="22"/>
          <w:szCs w:val="22"/>
        </w:rPr>
      </w:pPr>
    </w:p>
    <w:tbl>
      <w:tblPr>
        <w:tblW w:w="8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589"/>
        <w:gridCol w:w="589"/>
        <w:gridCol w:w="589"/>
        <w:gridCol w:w="589"/>
        <w:gridCol w:w="589"/>
      </w:tblGrid>
      <w:tr w:rsidR="008914A8" w:rsidRPr="00152B2D" w:rsidTr="008914A8">
        <w:trPr>
          <w:trHeight w:val="266"/>
        </w:trPr>
        <w:tc>
          <w:tcPr>
            <w:tcW w:w="5820"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 xml:space="preserve">I. </w:t>
            </w:r>
            <w:proofErr w:type="gramStart"/>
            <w:r w:rsidRPr="00152B2D">
              <w:rPr>
                <w:rFonts w:asciiTheme="minorHAnsi" w:hAnsiTheme="minorHAnsi" w:cstheme="minorHAnsi"/>
                <w:b/>
                <w:sz w:val="22"/>
                <w:szCs w:val="22"/>
              </w:rPr>
              <w:t>PROJEYİ  HAZIRLAMA</w:t>
            </w:r>
            <w:proofErr w:type="gramEnd"/>
            <w:r w:rsidRPr="00152B2D">
              <w:rPr>
                <w:rFonts w:asciiTheme="minorHAnsi" w:hAnsiTheme="minorHAnsi" w:cstheme="minorHAnsi"/>
                <w:b/>
                <w:sz w:val="22"/>
                <w:szCs w:val="22"/>
              </w:rPr>
              <w:t xml:space="preserve"> SÜRECİ</w:t>
            </w:r>
          </w:p>
        </w:tc>
        <w:tc>
          <w:tcPr>
            <w:tcW w:w="58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1</w:t>
            </w:r>
          </w:p>
        </w:tc>
        <w:tc>
          <w:tcPr>
            <w:tcW w:w="58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2</w:t>
            </w:r>
          </w:p>
        </w:tc>
        <w:tc>
          <w:tcPr>
            <w:tcW w:w="58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3</w:t>
            </w:r>
          </w:p>
        </w:tc>
        <w:tc>
          <w:tcPr>
            <w:tcW w:w="58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4</w:t>
            </w:r>
          </w:p>
        </w:tc>
        <w:tc>
          <w:tcPr>
            <w:tcW w:w="58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5</w:t>
            </w: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lastRenderedPageBreak/>
              <w:t>1.Projenin amacını belirleme</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2.Projeye uygun plan yapma</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3.İhtiyaçları belirleme</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4.Grup içinde görev dağılımı yapma</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5.Farklı kaynaklardan bilgi toplama</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6.Projeyi plana göre gerçekleştirme</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7.  Ekip çalışmasını gerçekleştirme</w:t>
            </w: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c>
          <w:tcPr>
            <w:tcW w:w="589" w:type="dxa"/>
            <w:vAlign w:val="center"/>
          </w:tcPr>
          <w:p w:rsidR="008914A8" w:rsidRPr="00152B2D" w:rsidRDefault="008914A8" w:rsidP="008914A8">
            <w:pPr>
              <w:rPr>
                <w:rFonts w:asciiTheme="minorHAnsi" w:hAnsiTheme="minorHAnsi" w:cstheme="minorHAnsi"/>
                <w:sz w:val="22"/>
                <w:szCs w:val="22"/>
              </w:rPr>
            </w:pPr>
          </w:p>
        </w:tc>
      </w:tr>
      <w:tr w:rsidR="008914A8" w:rsidRPr="00152B2D" w:rsidTr="008914A8">
        <w:trPr>
          <w:trHeight w:val="266"/>
        </w:trPr>
        <w:tc>
          <w:tcPr>
            <w:tcW w:w="5820" w:type="dxa"/>
            <w:vAlign w:val="center"/>
          </w:tcPr>
          <w:p w:rsidR="008914A8" w:rsidRPr="00152B2D" w:rsidRDefault="008914A8" w:rsidP="008914A8">
            <w:pPr>
              <w:jc w:val="right"/>
              <w:rPr>
                <w:rFonts w:asciiTheme="minorHAnsi" w:hAnsiTheme="minorHAnsi" w:cstheme="minorHAnsi"/>
                <w:b/>
                <w:sz w:val="22"/>
                <w:szCs w:val="22"/>
              </w:rPr>
            </w:pPr>
            <w:r w:rsidRPr="00152B2D">
              <w:rPr>
                <w:rFonts w:asciiTheme="minorHAnsi" w:hAnsiTheme="minorHAnsi" w:cstheme="minorHAnsi"/>
                <w:b/>
                <w:sz w:val="22"/>
                <w:szCs w:val="22"/>
              </w:rPr>
              <w:t>TOPLAM</w:t>
            </w:r>
          </w:p>
        </w:tc>
        <w:tc>
          <w:tcPr>
            <w:tcW w:w="2944" w:type="dxa"/>
            <w:gridSpan w:val="5"/>
            <w:vAlign w:val="center"/>
          </w:tcPr>
          <w:p w:rsidR="008914A8" w:rsidRPr="00152B2D" w:rsidRDefault="008914A8" w:rsidP="008914A8">
            <w:pPr>
              <w:rPr>
                <w:rFonts w:asciiTheme="minorHAnsi" w:hAnsiTheme="minorHAnsi" w:cstheme="minorHAnsi"/>
                <w:b/>
                <w:sz w:val="22"/>
                <w:szCs w:val="22"/>
              </w:rPr>
            </w:pPr>
          </w:p>
        </w:tc>
      </w:tr>
    </w:tbl>
    <w:p w:rsidR="008914A8" w:rsidRPr="00152B2D" w:rsidRDefault="008914A8" w:rsidP="008914A8">
      <w:pPr>
        <w:rPr>
          <w:rFonts w:asciiTheme="minorHAnsi" w:hAnsiTheme="minorHAnsi" w:cstheme="minorHAnsi"/>
          <w:sz w:val="22"/>
          <w:szCs w:val="22"/>
        </w:rPr>
      </w:pPr>
    </w:p>
    <w:p w:rsidR="008914A8" w:rsidRPr="00152B2D" w:rsidRDefault="008914A8" w:rsidP="008914A8">
      <w:pPr>
        <w:rPr>
          <w:rFonts w:asciiTheme="minorHAnsi" w:hAnsiTheme="minorHAnsi" w:cstheme="minorHAnsi"/>
          <w:sz w:val="22"/>
          <w:szCs w:val="22"/>
        </w:rPr>
      </w:pPr>
    </w:p>
    <w:tbl>
      <w:tblPr>
        <w:tblW w:w="87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6"/>
        <w:gridCol w:w="698"/>
        <w:gridCol w:w="698"/>
        <w:gridCol w:w="698"/>
        <w:gridCol w:w="698"/>
        <w:gridCol w:w="702"/>
      </w:tblGrid>
      <w:tr w:rsidR="008914A8" w:rsidRPr="00152B2D" w:rsidTr="008914A8">
        <w:trPr>
          <w:trHeight w:val="271"/>
        </w:trPr>
        <w:tc>
          <w:tcPr>
            <w:tcW w:w="5266"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II. PROJENİN İÇERİĞİ</w:t>
            </w:r>
          </w:p>
        </w:tc>
        <w:tc>
          <w:tcPr>
            <w:tcW w:w="698"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1</w:t>
            </w:r>
          </w:p>
        </w:tc>
        <w:tc>
          <w:tcPr>
            <w:tcW w:w="698"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2</w:t>
            </w:r>
          </w:p>
        </w:tc>
        <w:tc>
          <w:tcPr>
            <w:tcW w:w="698"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3</w:t>
            </w:r>
          </w:p>
        </w:tc>
        <w:tc>
          <w:tcPr>
            <w:tcW w:w="698"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4</w:t>
            </w:r>
          </w:p>
        </w:tc>
        <w:tc>
          <w:tcPr>
            <w:tcW w:w="700"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5</w:t>
            </w:r>
          </w:p>
        </w:tc>
      </w:tr>
      <w:tr w:rsidR="008914A8" w:rsidRPr="00152B2D" w:rsidTr="008914A8">
        <w:trPr>
          <w:trHeight w:val="292"/>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proofErr w:type="spellStart"/>
            <w:r w:rsidRPr="00152B2D">
              <w:rPr>
                <w:rFonts w:asciiTheme="minorHAnsi" w:hAnsiTheme="minorHAnsi" w:cstheme="minorHAnsi"/>
                <w:sz w:val="22"/>
                <w:szCs w:val="22"/>
              </w:rPr>
              <w:t>Türkçe’yi</w:t>
            </w:r>
            <w:proofErr w:type="spellEnd"/>
            <w:r w:rsidRPr="00152B2D">
              <w:rPr>
                <w:rFonts w:asciiTheme="minorHAnsi" w:hAnsiTheme="minorHAnsi" w:cstheme="minorHAnsi"/>
                <w:sz w:val="22"/>
                <w:szCs w:val="22"/>
              </w:rPr>
              <w:t xml:space="preserve"> doğru ve düzgün yazma</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300"/>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r w:rsidRPr="00152B2D">
              <w:rPr>
                <w:rFonts w:asciiTheme="minorHAnsi" w:hAnsiTheme="minorHAnsi" w:cstheme="minorHAnsi"/>
                <w:sz w:val="22"/>
                <w:szCs w:val="22"/>
              </w:rPr>
              <w:t>Bilgilerin doğruluğu</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300"/>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r w:rsidRPr="00152B2D">
              <w:rPr>
                <w:rFonts w:asciiTheme="minorHAnsi" w:hAnsiTheme="minorHAnsi" w:cstheme="minorHAnsi"/>
                <w:sz w:val="22"/>
                <w:szCs w:val="22"/>
              </w:rPr>
              <w:t>Toplanan bilgilerin analiz edilmesi</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292"/>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r w:rsidRPr="00152B2D">
              <w:rPr>
                <w:rFonts w:asciiTheme="minorHAnsi" w:hAnsiTheme="minorHAnsi" w:cstheme="minorHAnsi"/>
                <w:sz w:val="22"/>
                <w:szCs w:val="22"/>
              </w:rPr>
              <w:t>Elde edilen bilgilerden çıkarımda bulunma</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300"/>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r w:rsidRPr="00152B2D">
              <w:rPr>
                <w:rFonts w:asciiTheme="minorHAnsi" w:hAnsiTheme="minorHAnsi" w:cstheme="minorHAnsi"/>
                <w:sz w:val="22"/>
                <w:szCs w:val="22"/>
              </w:rPr>
              <w:t>Toplanan bilgilerin düzenlenmesi</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300"/>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r w:rsidRPr="00152B2D">
              <w:rPr>
                <w:rFonts w:asciiTheme="minorHAnsi" w:hAnsiTheme="minorHAnsi" w:cstheme="minorHAnsi"/>
                <w:sz w:val="22"/>
                <w:szCs w:val="22"/>
              </w:rPr>
              <w:t>Kritik düşünme becerisini gösterme</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292"/>
        </w:trPr>
        <w:tc>
          <w:tcPr>
            <w:tcW w:w="5266" w:type="dxa"/>
            <w:vAlign w:val="center"/>
          </w:tcPr>
          <w:p w:rsidR="008914A8" w:rsidRPr="00152B2D" w:rsidRDefault="008914A8" w:rsidP="008914A8">
            <w:pPr>
              <w:numPr>
                <w:ilvl w:val="0"/>
                <w:numId w:val="42"/>
              </w:numPr>
              <w:tabs>
                <w:tab w:val="clear" w:pos="720"/>
              </w:tabs>
              <w:spacing w:before="80" w:after="80" w:line="360" w:lineRule="auto"/>
              <w:ind w:left="426" w:hanging="284"/>
              <w:rPr>
                <w:rFonts w:asciiTheme="minorHAnsi" w:hAnsiTheme="minorHAnsi" w:cstheme="minorHAnsi"/>
                <w:sz w:val="22"/>
                <w:szCs w:val="22"/>
              </w:rPr>
            </w:pPr>
            <w:r w:rsidRPr="00152B2D">
              <w:rPr>
                <w:rFonts w:asciiTheme="minorHAnsi" w:hAnsiTheme="minorHAnsi" w:cstheme="minorHAnsi"/>
                <w:sz w:val="22"/>
                <w:szCs w:val="22"/>
              </w:rPr>
              <w:t>Yaratıcılık yeteneğini kullanma</w:t>
            </w: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698"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c>
          <w:tcPr>
            <w:tcW w:w="700" w:type="dxa"/>
            <w:vAlign w:val="center"/>
          </w:tcPr>
          <w:p w:rsidR="008914A8" w:rsidRPr="00152B2D" w:rsidRDefault="008914A8" w:rsidP="008914A8">
            <w:pPr>
              <w:spacing w:before="80" w:after="80" w:line="360" w:lineRule="auto"/>
              <w:rPr>
                <w:rFonts w:asciiTheme="minorHAnsi" w:hAnsiTheme="minorHAnsi" w:cstheme="minorHAnsi"/>
                <w:sz w:val="22"/>
                <w:szCs w:val="22"/>
              </w:rPr>
            </w:pPr>
          </w:p>
        </w:tc>
      </w:tr>
      <w:tr w:rsidR="008914A8" w:rsidRPr="00152B2D" w:rsidTr="008914A8">
        <w:trPr>
          <w:trHeight w:val="307"/>
        </w:trPr>
        <w:tc>
          <w:tcPr>
            <w:tcW w:w="5266" w:type="dxa"/>
          </w:tcPr>
          <w:p w:rsidR="008914A8" w:rsidRPr="00152B2D" w:rsidRDefault="008914A8" w:rsidP="008914A8">
            <w:pPr>
              <w:spacing w:before="80" w:after="80" w:line="360" w:lineRule="auto"/>
              <w:jc w:val="right"/>
              <w:outlineLvl w:val="6"/>
              <w:rPr>
                <w:rFonts w:asciiTheme="minorHAnsi" w:hAnsiTheme="minorHAnsi" w:cstheme="minorHAnsi"/>
                <w:b/>
                <w:sz w:val="22"/>
                <w:szCs w:val="22"/>
              </w:rPr>
            </w:pPr>
            <w:r w:rsidRPr="00152B2D">
              <w:rPr>
                <w:rFonts w:asciiTheme="minorHAnsi" w:hAnsiTheme="minorHAnsi" w:cstheme="minorHAnsi"/>
                <w:b/>
                <w:sz w:val="22"/>
                <w:szCs w:val="22"/>
              </w:rPr>
              <w:t>TOPLAM</w:t>
            </w:r>
          </w:p>
        </w:tc>
        <w:tc>
          <w:tcPr>
            <w:tcW w:w="3494" w:type="dxa"/>
            <w:gridSpan w:val="5"/>
          </w:tcPr>
          <w:p w:rsidR="008914A8" w:rsidRPr="00152B2D" w:rsidRDefault="008914A8" w:rsidP="008914A8">
            <w:pPr>
              <w:spacing w:before="80" w:after="80" w:line="360" w:lineRule="auto"/>
              <w:jc w:val="both"/>
              <w:rPr>
                <w:rFonts w:asciiTheme="minorHAnsi" w:hAnsiTheme="minorHAnsi" w:cstheme="minorHAnsi"/>
                <w:b/>
                <w:sz w:val="22"/>
                <w:szCs w:val="22"/>
              </w:rPr>
            </w:pPr>
          </w:p>
        </w:tc>
      </w:tr>
    </w:tbl>
    <w:p w:rsidR="008914A8" w:rsidRPr="00152B2D" w:rsidRDefault="008914A8" w:rsidP="008914A8">
      <w:pPr>
        <w:rPr>
          <w:rFonts w:asciiTheme="minorHAnsi" w:hAnsiTheme="minorHAnsi" w:cstheme="minorHAnsi"/>
          <w:sz w:val="22"/>
          <w:szCs w:val="22"/>
        </w:rPr>
      </w:pPr>
    </w:p>
    <w:p w:rsidR="008914A8" w:rsidRPr="00152B2D" w:rsidRDefault="008914A8" w:rsidP="008914A8">
      <w:pPr>
        <w:rPr>
          <w:rFonts w:asciiTheme="minorHAnsi" w:hAnsiTheme="minorHAnsi" w:cstheme="minorHAnsi"/>
          <w:sz w:val="22"/>
          <w:szCs w:val="22"/>
        </w:rPr>
      </w:pPr>
    </w:p>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0"/>
        <w:gridCol w:w="709"/>
        <w:gridCol w:w="710"/>
        <w:gridCol w:w="709"/>
        <w:gridCol w:w="710"/>
        <w:gridCol w:w="346"/>
      </w:tblGrid>
      <w:tr w:rsidR="008914A8" w:rsidRPr="00152B2D" w:rsidTr="008914A8">
        <w:trPr>
          <w:trHeight w:val="418"/>
        </w:trPr>
        <w:tc>
          <w:tcPr>
            <w:tcW w:w="5570"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III. SUNU YAPMA</w:t>
            </w:r>
          </w:p>
        </w:tc>
        <w:tc>
          <w:tcPr>
            <w:tcW w:w="70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1</w:t>
            </w:r>
          </w:p>
        </w:tc>
        <w:tc>
          <w:tcPr>
            <w:tcW w:w="710"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2</w:t>
            </w:r>
          </w:p>
        </w:tc>
        <w:tc>
          <w:tcPr>
            <w:tcW w:w="709"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3</w:t>
            </w:r>
          </w:p>
        </w:tc>
        <w:tc>
          <w:tcPr>
            <w:tcW w:w="710"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4</w:t>
            </w:r>
          </w:p>
        </w:tc>
        <w:tc>
          <w:tcPr>
            <w:tcW w:w="346" w:type="dxa"/>
            <w:vAlign w:val="center"/>
          </w:tcPr>
          <w:p w:rsidR="008914A8" w:rsidRPr="00152B2D" w:rsidRDefault="008914A8" w:rsidP="008914A8">
            <w:pPr>
              <w:jc w:val="center"/>
              <w:rPr>
                <w:rFonts w:asciiTheme="minorHAnsi" w:hAnsiTheme="minorHAnsi" w:cstheme="minorHAnsi"/>
                <w:b/>
                <w:sz w:val="22"/>
                <w:szCs w:val="22"/>
              </w:rPr>
            </w:pPr>
            <w:r w:rsidRPr="00152B2D">
              <w:rPr>
                <w:rFonts w:asciiTheme="minorHAnsi" w:hAnsiTheme="minorHAnsi" w:cstheme="minorHAnsi"/>
                <w:b/>
                <w:sz w:val="22"/>
                <w:szCs w:val="22"/>
              </w:rPr>
              <w:t>5</w:t>
            </w:r>
          </w:p>
        </w:tc>
      </w:tr>
      <w:tr w:rsidR="008914A8" w:rsidRPr="00152B2D" w:rsidTr="008914A8">
        <w:trPr>
          <w:trHeight w:val="418"/>
        </w:trPr>
        <w:tc>
          <w:tcPr>
            <w:tcW w:w="5570" w:type="dxa"/>
            <w:vAlign w:val="center"/>
          </w:tcPr>
          <w:p w:rsidR="008914A8" w:rsidRPr="00152B2D" w:rsidRDefault="008914A8" w:rsidP="008914A8">
            <w:pPr>
              <w:numPr>
                <w:ilvl w:val="0"/>
                <w:numId w:val="43"/>
              </w:numPr>
              <w:tabs>
                <w:tab w:val="clear" w:pos="720"/>
              </w:tabs>
              <w:spacing w:before="120" w:after="120" w:line="360" w:lineRule="auto"/>
              <w:ind w:left="284" w:hanging="284"/>
              <w:rPr>
                <w:rFonts w:asciiTheme="minorHAnsi" w:hAnsiTheme="minorHAnsi" w:cstheme="minorHAnsi"/>
                <w:sz w:val="22"/>
                <w:szCs w:val="22"/>
              </w:rPr>
            </w:pPr>
            <w:proofErr w:type="spellStart"/>
            <w:r w:rsidRPr="00152B2D">
              <w:rPr>
                <w:rFonts w:asciiTheme="minorHAnsi" w:hAnsiTheme="minorHAnsi" w:cstheme="minorHAnsi"/>
                <w:sz w:val="22"/>
                <w:szCs w:val="22"/>
              </w:rPr>
              <w:t>Türkçe’yi</w:t>
            </w:r>
            <w:proofErr w:type="spellEnd"/>
            <w:r w:rsidRPr="00152B2D">
              <w:rPr>
                <w:rFonts w:asciiTheme="minorHAnsi" w:hAnsiTheme="minorHAnsi" w:cstheme="minorHAnsi"/>
                <w:sz w:val="22"/>
                <w:szCs w:val="22"/>
              </w:rPr>
              <w:t xml:space="preserve"> doğru ve </w:t>
            </w:r>
            <w:proofErr w:type="gramStart"/>
            <w:r w:rsidRPr="00152B2D">
              <w:rPr>
                <w:rFonts w:asciiTheme="minorHAnsi" w:hAnsiTheme="minorHAnsi" w:cstheme="minorHAnsi"/>
                <w:sz w:val="22"/>
                <w:szCs w:val="22"/>
              </w:rPr>
              <w:t>düzgün  konuşma</w:t>
            </w:r>
            <w:proofErr w:type="gramEnd"/>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346"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r>
      <w:tr w:rsidR="008914A8" w:rsidRPr="00152B2D" w:rsidTr="008914A8">
        <w:trPr>
          <w:trHeight w:val="418"/>
        </w:trPr>
        <w:tc>
          <w:tcPr>
            <w:tcW w:w="5570" w:type="dxa"/>
            <w:vAlign w:val="center"/>
          </w:tcPr>
          <w:p w:rsidR="008914A8" w:rsidRPr="00152B2D" w:rsidRDefault="008914A8" w:rsidP="008914A8">
            <w:pPr>
              <w:numPr>
                <w:ilvl w:val="0"/>
                <w:numId w:val="43"/>
              </w:numPr>
              <w:tabs>
                <w:tab w:val="clear" w:pos="720"/>
              </w:tabs>
              <w:spacing w:before="120" w:after="120" w:line="360" w:lineRule="auto"/>
              <w:ind w:left="284" w:hanging="284"/>
              <w:rPr>
                <w:rFonts w:asciiTheme="minorHAnsi" w:hAnsiTheme="minorHAnsi" w:cstheme="minorHAnsi"/>
                <w:sz w:val="22"/>
                <w:szCs w:val="22"/>
              </w:rPr>
            </w:pPr>
            <w:r w:rsidRPr="00152B2D">
              <w:rPr>
                <w:rFonts w:asciiTheme="minorHAnsi" w:hAnsiTheme="minorHAnsi" w:cstheme="minorHAnsi"/>
                <w:sz w:val="22"/>
                <w:szCs w:val="22"/>
              </w:rPr>
              <w:t>Sorulara cevap verebilme</w:t>
            </w: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346"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r>
      <w:tr w:rsidR="008914A8" w:rsidRPr="00152B2D" w:rsidTr="008914A8">
        <w:trPr>
          <w:trHeight w:val="418"/>
        </w:trPr>
        <w:tc>
          <w:tcPr>
            <w:tcW w:w="5570" w:type="dxa"/>
            <w:vAlign w:val="center"/>
          </w:tcPr>
          <w:p w:rsidR="008914A8" w:rsidRPr="00152B2D" w:rsidRDefault="008914A8" w:rsidP="008914A8">
            <w:pPr>
              <w:numPr>
                <w:ilvl w:val="0"/>
                <w:numId w:val="43"/>
              </w:numPr>
              <w:tabs>
                <w:tab w:val="clear" w:pos="720"/>
              </w:tabs>
              <w:spacing w:before="120" w:after="120" w:line="360" w:lineRule="auto"/>
              <w:ind w:left="284" w:hanging="284"/>
              <w:rPr>
                <w:rFonts w:asciiTheme="minorHAnsi" w:hAnsiTheme="minorHAnsi" w:cstheme="minorHAnsi"/>
                <w:sz w:val="22"/>
                <w:szCs w:val="22"/>
              </w:rPr>
            </w:pPr>
            <w:r w:rsidRPr="00152B2D">
              <w:rPr>
                <w:rFonts w:asciiTheme="minorHAnsi" w:hAnsiTheme="minorHAnsi" w:cstheme="minorHAnsi"/>
                <w:sz w:val="22"/>
                <w:szCs w:val="22"/>
              </w:rPr>
              <w:t>Konuyu dinleyicilerin ilgisini çekecek şekilde sunma</w:t>
            </w: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346"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r>
      <w:tr w:rsidR="008914A8" w:rsidRPr="00152B2D" w:rsidTr="008914A8">
        <w:trPr>
          <w:trHeight w:val="418"/>
        </w:trPr>
        <w:tc>
          <w:tcPr>
            <w:tcW w:w="5570" w:type="dxa"/>
            <w:vAlign w:val="center"/>
          </w:tcPr>
          <w:p w:rsidR="008914A8" w:rsidRPr="00152B2D" w:rsidRDefault="008914A8" w:rsidP="008914A8">
            <w:pPr>
              <w:numPr>
                <w:ilvl w:val="0"/>
                <w:numId w:val="43"/>
              </w:numPr>
              <w:tabs>
                <w:tab w:val="clear" w:pos="720"/>
              </w:tabs>
              <w:spacing w:before="120" w:after="120" w:line="360" w:lineRule="auto"/>
              <w:ind w:left="284" w:hanging="284"/>
              <w:rPr>
                <w:rFonts w:asciiTheme="minorHAnsi" w:hAnsiTheme="minorHAnsi" w:cstheme="minorHAnsi"/>
                <w:sz w:val="22"/>
                <w:szCs w:val="22"/>
              </w:rPr>
            </w:pPr>
            <w:r w:rsidRPr="00152B2D">
              <w:rPr>
                <w:rFonts w:asciiTheme="minorHAnsi" w:hAnsiTheme="minorHAnsi" w:cstheme="minorHAnsi"/>
                <w:sz w:val="22"/>
                <w:szCs w:val="22"/>
              </w:rPr>
              <w:t>Sunuyu hedefe yönelik materyalle destekleme</w:t>
            </w: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346"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r>
      <w:tr w:rsidR="008914A8" w:rsidRPr="00152B2D" w:rsidTr="008914A8">
        <w:trPr>
          <w:trHeight w:val="418"/>
        </w:trPr>
        <w:tc>
          <w:tcPr>
            <w:tcW w:w="5570" w:type="dxa"/>
            <w:vAlign w:val="center"/>
          </w:tcPr>
          <w:p w:rsidR="008914A8" w:rsidRPr="00152B2D" w:rsidRDefault="008914A8" w:rsidP="008914A8">
            <w:pPr>
              <w:numPr>
                <w:ilvl w:val="0"/>
                <w:numId w:val="43"/>
              </w:numPr>
              <w:tabs>
                <w:tab w:val="clear" w:pos="720"/>
              </w:tabs>
              <w:spacing w:before="120" w:after="120" w:line="360" w:lineRule="auto"/>
              <w:ind w:left="284" w:hanging="284"/>
              <w:rPr>
                <w:rFonts w:asciiTheme="minorHAnsi" w:hAnsiTheme="minorHAnsi" w:cstheme="minorHAnsi"/>
                <w:sz w:val="22"/>
                <w:szCs w:val="22"/>
              </w:rPr>
            </w:pPr>
            <w:r w:rsidRPr="00152B2D">
              <w:rPr>
                <w:rFonts w:asciiTheme="minorHAnsi" w:hAnsiTheme="minorHAnsi" w:cstheme="minorHAnsi"/>
                <w:sz w:val="22"/>
                <w:szCs w:val="22"/>
              </w:rPr>
              <w:t>Sunuda akıcı bir dil ve beden dilini kullanma</w:t>
            </w: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346"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r>
      <w:tr w:rsidR="008914A8" w:rsidRPr="00152B2D" w:rsidTr="008914A8">
        <w:trPr>
          <w:trHeight w:val="418"/>
        </w:trPr>
        <w:tc>
          <w:tcPr>
            <w:tcW w:w="5570" w:type="dxa"/>
            <w:vAlign w:val="center"/>
          </w:tcPr>
          <w:p w:rsidR="008914A8" w:rsidRPr="00152B2D" w:rsidRDefault="008914A8" w:rsidP="008914A8">
            <w:pPr>
              <w:numPr>
                <w:ilvl w:val="0"/>
                <w:numId w:val="43"/>
              </w:numPr>
              <w:tabs>
                <w:tab w:val="clear" w:pos="720"/>
              </w:tabs>
              <w:spacing w:before="120" w:after="120" w:line="360" w:lineRule="auto"/>
              <w:ind w:left="284" w:hanging="284"/>
              <w:rPr>
                <w:rFonts w:asciiTheme="minorHAnsi" w:hAnsiTheme="minorHAnsi" w:cstheme="minorHAnsi"/>
                <w:sz w:val="22"/>
                <w:szCs w:val="22"/>
              </w:rPr>
            </w:pPr>
            <w:r w:rsidRPr="00152B2D">
              <w:rPr>
                <w:rFonts w:asciiTheme="minorHAnsi" w:hAnsiTheme="minorHAnsi" w:cstheme="minorHAnsi"/>
                <w:sz w:val="22"/>
                <w:szCs w:val="22"/>
              </w:rPr>
              <w:t>Sunuyu verilen sürede yapma</w:t>
            </w: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09"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710"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c>
          <w:tcPr>
            <w:tcW w:w="346" w:type="dxa"/>
            <w:vAlign w:val="center"/>
          </w:tcPr>
          <w:p w:rsidR="008914A8" w:rsidRPr="00152B2D" w:rsidRDefault="008914A8" w:rsidP="008914A8">
            <w:pPr>
              <w:spacing w:before="120" w:after="120" w:line="360" w:lineRule="auto"/>
              <w:rPr>
                <w:rFonts w:asciiTheme="minorHAnsi" w:hAnsiTheme="minorHAnsi" w:cstheme="minorHAnsi"/>
                <w:sz w:val="22"/>
                <w:szCs w:val="22"/>
              </w:rPr>
            </w:pPr>
          </w:p>
        </w:tc>
      </w:tr>
      <w:tr w:rsidR="008914A8" w:rsidRPr="00152B2D" w:rsidTr="008914A8">
        <w:trPr>
          <w:trHeight w:val="418"/>
        </w:trPr>
        <w:tc>
          <w:tcPr>
            <w:tcW w:w="5570" w:type="dxa"/>
            <w:vAlign w:val="center"/>
          </w:tcPr>
          <w:p w:rsidR="008914A8" w:rsidRPr="00152B2D" w:rsidRDefault="008914A8" w:rsidP="008914A8">
            <w:pPr>
              <w:spacing w:before="120" w:after="120" w:line="360" w:lineRule="auto"/>
              <w:jc w:val="right"/>
              <w:outlineLvl w:val="6"/>
              <w:rPr>
                <w:rFonts w:asciiTheme="minorHAnsi" w:hAnsiTheme="minorHAnsi" w:cstheme="minorHAnsi"/>
                <w:b/>
                <w:sz w:val="22"/>
                <w:szCs w:val="22"/>
              </w:rPr>
            </w:pPr>
            <w:r w:rsidRPr="00152B2D">
              <w:rPr>
                <w:rFonts w:asciiTheme="minorHAnsi" w:hAnsiTheme="minorHAnsi" w:cstheme="minorHAnsi"/>
                <w:b/>
                <w:sz w:val="22"/>
                <w:szCs w:val="22"/>
              </w:rPr>
              <w:t>TOPLAM</w:t>
            </w:r>
          </w:p>
        </w:tc>
        <w:tc>
          <w:tcPr>
            <w:tcW w:w="3184" w:type="dxa"/>
            <w:gridSpan w:val="5"/>
            <w:vAlign w:val="center"/>
          </w:tcPr>
          <w:p w:rsidR="008914A8" w:rsidRPr="00152B2D" w:rsidRDefault="008914A8" w:rsidP="008914A8">
            <w:pPr>
              <w:spacing w:before="120" w:after="120" w:line="360" w:lineRule="auto"/>
              <w:rPr>
                <w:rFonts w:asciiTheme="minorHAnsi" w:hAnsiTheme="minorHAnsi" w:cstheme="minorHAnsi"/>
                <w:sz w:val="22"/>
                <w:szCs w:val="22"/>
              </w:rPr>
            </w:pPr>
          </w:p>
        </w:tc>
      </w:tr>
    </w:tbl>
    <w:p w:rsidR="008914A8" w:rsidRPr="00152B2D" w:rsidRDefault="008914A8" w:rsidP="008914A8">
      <w:pPr>
        <w:rPr>
          <w:rFonts w:asciiTheme="minorHAnsi" w:hAnsiTheme="minorHAnsi" w:cstheme="minorHAnsi"/>
          <w:sz w:val="22"/>
          <w:szCs w:val="22"/>
        </w:rPr>
      </w:pPr>
    </w:p>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1609"/>
      </w:tblGrid>
      <w:tr w:rsidR="008914A8" w:rsidRPr="00152B2D" w:rsidTr="008914A8">
        <w:trPr>
          <w:trHeight w:val="167"/>
        </w:trPr>
        <w:tc>
          <w:tcPr>
            <w:tcW w:w="7145" w:type="dxa"/>
          </w:tcPr>
          <w:p w:rsidR="008914A8" w:rsidRPr="00152B2D" w:rsidRDefault="008914A8" w:rsidP="008914A8">
            <w:pPr>
              <w:spacing w:before="120" w:after="120" w:line="360" w:lineRule="auto"/>
              <w:jc w:val="center"/>
              <w:rPr>
                <w:rFonts w:asciiTheme="minorHAnsi" w:hAnsiTheme="minorHAnsi" w:cstheme="minorHAnsi"/>
                <w:b/>
                <w:bCs/>
                <w:sz w:val="22"/>
                <w:szCs w:val="22"/>
              </w:rPr>
            </w:pPr>
            <w:r w:rsidRPr="00152B2D">
              <w:rPr>
                <w:rFonts w:asciiTheme="minorHAnsi" w:hAnsiTheme="minorHAnsi" w:cstheme="minorHAnsi"/>
                <w:b/>
                <w:bCs/>
                <w:sz w:val="22"/>
                <w:szCs w:val="22"/>
              </w:rPr>
              <w:t>PROJE DEGERLENDİRME BÖLÜMLERİ</w:t>
            </w:r>
          </w:p>
        </w:tc>
        <w:tc>
          <w:tcPr>
            <w:tcW w:w="1609" w:type="dxa"/>
          </w:tcPr>
          <w:p w:rsidR="008914A8" w:rsidRPr="00152B2D" w:rsidRDefault="008914A8" w:rsidP="008914A8">
            <w:pPr>
              <w:spacing w:before="120" w:after="120" w:line="360" w:lineRule="auto"/>
              <w:jc w:val="center"/>
              <w:rPr>
                <w:rFonts w:asciiTheme="minorHAnsi" w:hAnsiTheme="minorHAnsi" w:cstheme="minorHAnsi"/>
                <w:b/>
                <w:bCs/>
                <w:sz w:val="22"/>
                <w:szCs w:val="22"/>
              </w:rPr>
            </w:pPr>
            <w:r w:rsidRPr="00152B2D">
              <w:rPr>
                <w:rFonts w:asciiTheme="minorHAnsi" w:hAnsiTheme="minorHAnsi" w:cstheme="minorHAnsi"/>
                <w:b/>
                <w:bCs/>
                <w:sz w:val="22"/>
                <w:szCs w:val="22"/>
              </w:rPr>
              <w:t>PUAN</w:t>
            </w:r>
          </w:p>
        </w:tc>
      </w:tr>
      <w:tr w:rsidR="008914A8" w:rsidRPr="00152B2D" w:rsidTr="008914A8">
        <w:trPr>
          <w:trHeight w:val="259"/>
        </w:trPr>
        <w:tc>
          <w:tcPr>
            <w:tcW w:w="7145" w:type="dxa"/>
            <w:vAlign w:val="center"/>
          </w:tcPr>
          <w:p w:rsidR="008914A8" w:rsidRPr="00152B2D" w:rsidRDefault="008914A8" w:rsidP="008914A8">
            <w:pPr>
              <w:spacing w:before="120" w:after="120" w:line="360" w:lineRule="auto"/>
              <w:rPr>
                <w:rFonts w:asciiTheme="minorHAnsi" w:hAnsiTheme="minorHAnsi" w:cstheme="minorHAnsi"/>
                <w:b/>
                <w:sz w:val="22"/>
                <w:szCs w:val="22"/>
              </w:rPr>
            </w:pPr>
            <w:r w:rsidRPr="00152B2D">
              <w:rPr>
                <w:rFonts w:asciiTheme="minorHAnsi" w:hAnsiTheme="minorHAnsi" w:cstheme="minorHAnsi"/>
                <w:b/>
                <w:sz w:val="22"/>
                <w:szCs w:val="22"/>
              </w:rPr>
              <w:t xml:space="preserve">I. </w:t>
            </w:r>
            <w:proofErr w:type="gramStart"/>
            <w:r w:rsidRPr="00152B2D">
              <w:rPr>
                <w:rFonts w:asciiTheme="minorHAnsi" w:hAnsiTheme="minorHAnsi" w:cstheme="minorHAnsi"/>
                <w:b/>
                <w:sz w:val="22"/>
                <w:szCs w:val="22"/>
              </w:rPr>
              <w:t>PROJEYİ  HAZIRLAMA</w:t>
            </w:r>
            <w:proofErr w:type="gramEnd"/>
            <w:r w:rsidRPr="00152B2D">
              <w:rPr>
                <w:rFonts w:asciiTheme="minorHAnsi" w:hAnsiTheme="minorHAnsi" w:cstheme="minorHAnsi"/>
                <w:b/>
                <w:sz w:val="22"/>
                <w:szCs w:val="22"/>
              </w:rPr>
              <w:t xml:space="preserve"> SÜRECİ</w:t>
            </w:r>
          </w:p>
        </w:tc>
        <w:tc>
          <w:tcPr>
            <w:tcW w:w="1609" w:type="dxa"/>
            <w:vAlign w:val="center"/>
          </w:tcPr>
          <w:p w:rsidR="008914A8" w:rsidRPr="00152B2D" w:rsidRDefault="008914A8" w:rsidP="008914A8">
            <w:pPr>
              <w:spacing w:before="120" w:after="120" w:line="360" w:lineRule="auto"/>
              <w:rPr>
                <w:rFonts w:asciiTheme="minorHAnsi" w:hAnsiTheme="minorHAnsi" w:cstheme="minorHAnsi"/>
                <w:b/>
                <w:sz w:val="22"/>
                <w:szCs w:val="22"/>
              </w:rPr>
            </w:pPr>
          </w:p>
        </w:tc>
      </w:tr>
      <w:tr w:rsidR="008914A8" w:rsidRPr="00152B2D" w:rsidTr="008914A8">
        <w:trPr>
          <w:trHeight w:val="321"/>
        </w:trPr>
        <w:tc>
          <w:tcPr>
            <w:tcW w:w="7145" w:type="dxa"/>
            <w:vAlign w:val="center"/>
          </w:tcPr>
          <w:p w:rsidR="008914A8" w:rsidRPr="00152B2D" w:rsidRDefault="008914A8" w:rsidP="008914A8">
            <w:pPr>
              <w:spacing w:before="120" w:after="120" w:line="360" w:lineRule="auto"/>
              <w:rPr>
                <w:rFonts w:asciiTheme="minorHAnsi" w:hAnsiTheme="minorHAnsi" w:cstheme="minorHAnsi"/>
                <w:b/>
                <w:sz w:val="22"/>
                <w:szCs w:val="22"/>
              </w:rPr>
            </w:pPr>
            <w:r w:rsidRPr="00152B2D">
              <w:rPr>
                <w:rFonts w:asciiTheme="minorHAnsi" w:hAnsiTheme="minorHAnsi" w:cstheme="minorHAnsi"/>
                <w:b/>
                <w:sz w:val="22"/>
                <w:szCs w:val="22"/>
              </w:rPr>
              <w:lastRenderedPageBreak/>
              <w:t>II. PROJENİN İÇERİĞİ</w:t>
            </w:r>
          </w:p>
        </w:tc>
        <w:tc>
          <w:tcPr>
            <w:tcW w:w="1609" w:type="dxa"/>
            <w:vAlign w:val="center"/>
          </w:tcPr>
          <w:p w:rsidR="008914A8" w:rsidRPr="00152B2D" w:rsidRDefault="008914A8" w:rsidP="008914A8">
            <w:pPr>
              <w:spacing w:before="120" w:after="120" w:line="360" w:lineRule="auto"/>
              <w:rPr>
                <w:rFonts w:asciiTheme="minorHAnsi" w:hAnsiTheme="minorHAnsi" w:cstheme="minorHAnsi"/>
                <w:b/>
                <w:sz w:val="22"/>
                <w:szCs w:val="22"/>
              </w:rPr>
            </w:pPr>
          </w:p>
        </w:tc>
      </w:tr>
      <w:tr w:rsidR="008914A8" w:rsidRPr="00152B2D" w:rsidTr="008914A8">
        <w:trPr>
          <w:trHeight w:val="167"/>
        </w:trPr>
        <w:tc>
          <w:tcPr>
            <w:tcW w:w="7145" w:type="dxa"/>
            <w:vAlign w:val="center"/>
          </w:tcPr>
          <w:p w:rsidR="008914A8" w:rsidRPr="00152B2D" w:rsidRDefault="008914A8" w:rsidP="008914A8">
            <w:pPr>
              <w:spacing w:before="120" w:after="120" w:line="360" w:lineRule="auto"/>
              <w:rPr>
                <w:rFonts w:asciiTheme="minorHAnsi" w:hAnsiTheme="minorHAnsi" w:cstheme="minorHAnsi"/>
                <w:b/>
                <w:sz w:val="22"/>
                <w:szCs w:val="22"/>
              </w:rPr>
            </w:pPr>
            <w:r w:rsidRPr="00152B2D">
              <w:rPr>
                <w:rFonts w:asciiTheme="minorHAnsi" w:hAnsiTheme="minorHAnsi" w:cstheme="minorHAnsi"/>
                <w:b/>
                <w:sz w:val="22"/>
                <w:szCs w:val="22"/>
              </w:rPr>
              <w:t>III. SUNU YAPMA</w:t>
            </w:r>
          </w:p>
        </w:tc>
        <w:tc>
          <w:tcPr>
            <w:tcW w:w="1609" w:type="dxa"/>
            <w:vAlign w:val="center"/>
          </w:tcPr>
          <w:p w:rsidR="008914A8" w:rsidRPr="00152B2D" w:rsidRDefault="008914A8" w:rsidP="008914A8">
            <w:pPr>
              <w:spacing w:before="120" w:after="120" w:line="360" w:lineRule="auto"/>
              <w:rPr>
                <w:rFonts w:asciiTheme="minorHAnsi" w:hAnsiTheme="minorHAnsi" w:cstheme="minorHAnsi"/>
                <w:b/>
                <w:sz w:val="22"/>
                <w:szCs w:val="22"/>
              </w:rPr>
            </w:pPr>
          </w:p>
        </w:tc>
      </w:tr>
      <w:tr w:rsidR="008914A8" w:rsidRPr="00152B2D" w:rsidTr="008914A8">
        <w:trPr>
          <w:trHeight w:val="70"/>
        </w:trPr>
        <w:tc>
          <w:tcPr>
            <w:tcW w:w="7145" w:type="dxa"/>
          </w:tcPr>
          <w:p w:rsidR="008914A8" w:rsidRPr="00152B2D" w:rsidRDefault="008914A8" w:rsidP="008914A8">
            <w:pPr>
              <w:tabs>
                <w:tab w:val="left" w:pos="3765"/>
              </w:tabs>
              <w:jc w:val="center"/>
              <w:rPr>
                <w:rFonts w:asciiTheme="minorHAnsi" w:hAnsiTheme="minorHAnsi" w:cstheme="minorHAnsi"/>
                <w:sz w:val="22"/>
                <w:szCs w:val="22"/>
              </w:rPr>
            </w:pPr>
            <w:r w:rsidRPr="00152B2D">
              <w:rPr>
                <w:rFonts w:asciiTheme="minorHAnsi" w:hAnsiTheme="minorHAnsi" w:cstheme="minorHAnsi"/>
                <w:b/>
                <w:bCs/>
                <w:sz w:val="22"/>
                <w:szCs w:val="22"/>
              </w:rPr>
              <w:t>GENEL TOPLAM</w:t>
            </w:r>
          </w:p>
        </w:tc>
        <w:tc>
          <w:tcPr>
            <w:tcW w:w="1609" w:type="dxa"/>
          </w:tcPr>
          <w:p w:rsidR="008914A8" w:rsidRPr="00152B2D" w:rsidRDefault="008914A8" w:rsidP="008914A8">
            <w:pPr>
              <w:spacing w:before="120" w:after="120" w:line="360" w:lineRule="auto"/>
              <w:jc w:val="both"/>
              <w:rPr>
                <w:rFonts w:asciiTheme="minorHAnsi" w:hAnsiTheme="minorHAnsi" w:cstheme="minorHAnsi"/>
                <w:b/>
                <w:sz w:val="22"/>
                <w:szCs w:val="22"/>
              </w:rPr>
            </w:pPr>
          </w:p>
        </w:tc>
      </w:tr>
    </w:tbl>
    <w:p w:rsidR="008914A8" w:rsidRPr="00152B2D" w:rsidRDefault="008914A8" w:rsidP="008914A8">
      <w:pPr>
        <w:jc w:val="both"/>
        <w:rPr>
          <w:rFonts w:asciiTheme="minorHAnsi" w:hAnsiTheme="minorHAnsi" w:cstheme="minorHAnsi"/>
          <w:sz w:val="22"/>
          <w:szCs w:val="22"/>
        </w:rPr>
      </w:pPr>
    </w:p>
    <w:p w:rsidR="008914A8" w:rsidRPr="00152B2D" w:rsidRDefault="008914A8" w:rsidP="008914A8">
      <w:pPr>
        <w:jc w:val="both"/>
        <w:rPr>
          <w:rFonts w:asciiTheme="minorHAnsi" w:hAnsiTheme="minorHAnsi" w:cstheme="minorHAnsi"/>
          <w:b/>
          <w:sz w:val="22"/>
          <w:szCs w:val="22"/>
          <w:u w:val="single"/>
        </w:rPr>
      </w:pPr>
    </w:p>
    <w:p w:rsidR="008914A8" w:rsidRPr="00152B2D" w:rsidRDefault="008914A8" w:rsidP="008914A8">
      <w:pPr>
        <w:rPr>
          <w:rFonts w:asciiTheme="minorHAnsi" w:hAnsiTheme="minorHAnsi" w:cstheme="minorHAnsi"/>
          <w:b/>
          <w:sz w:val="22"/>
          <w:szCs w:val="22"/>
          <w:u w:val="single"/>
        </w:rPr>
      </w:pPr>
    </w:p>
    <w:p w:rsidR="008914A8" w:rsidRPr="00152B2D" w:rsidRDefault="008914A8" w:rsidP="008914A8">
      <w:pPr>
        <w:rPr>
          <w:rFonts w:asciiTheme="minorHAnsi" w:hAnsiTheme="minorHAnsi" w:cstheme="minorHAnsi"/>
          <w:b/>
          <w:sz w:val="22"/>
          <w:szCs w:val="22"/>
          <w:u w:val="single"/>
        </w:rPr>
      </w:pPr>
    </w:p>
    <w:p w:rsidR="008914A8" w:rsidRPr="00152B2D" w:rsidRDefault="008914A8" w:rsidP="008914A8">
      <w:pPr>
        <w:rPr>
          <w:rFonts w:asciiTheme="minorHAnsi" w:hAnsiTheme="minorHAnsi" w:cstheme="minorHAnsi"/>
          <w:b/>
          <w:sz w:val="22"/>
          <w:szCs w:val="22"/>
          <w:u w:val="single"/>
        </w:rPr>
      </w:pPr>
      <w:r w:rsidRPr="00152B2D">
        <w:rPr>
          <w:rFonts w:asciiTheme="minorHAnsi" w:hAnsiTheme="minorHAnsi" w:cstheme="minorHAnsi"/>
          <w:b/>
          <w:sz w:val="22"/>
          <w:szCs w:val="22"/>
          <w:u w:val="single"/>
        </w:rPr>
        <w:t>YORUMLAR VE ÖNERİLER:</w:t>
      </w:r>
    </w:p>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w:t>
      </w:r>
    </w:p>
    <w:p w:rsidR="008914A8" w:rsidRPr="00152B2D" w:rsidRDefault="008914A8" w:rsidP="008914A8">
      <w:pPr>
        <w:rPr>
          <w:rFonts w:asciiTheme="minorHAnsi" w:hAnsiTheme="minorHAnsi" w:cstheme="minorHAnsi"/>
          <w:sz w:val="22"/>
          <w:szCs w:val="22"/>
        </w:rPr>
      </w:pPr>
    </w:p>
    <w:p w:rsidR="008914A8" w:rsidRPr="00152B2D" w:rsidRDefault="008914A8" w:rsidP="008914A8">
      <w:pPr>
        <w:rPr>
          <w:rFonts w:asciiTheme="minorHAnsi" w:hAnsiTheme="minorHAnsi" w:cstheme="minorHAnsi"/>
          <w:sz w:val="22"/>
          <w:szCs w:val="22"/>
        </w:rPr>
      </w:pPr>
    </w:p>
    <w:p w:rsidR="008914A8" w:rsidRPr="00152B2D" w:rsidRDefault="008914A8" w:rsidP="008914A8">
      <w:pPr>
        <w:rPr>
          <w:rFonts w:asciiTheme="minorHAnsi" w:hAnsiTheme="minorHAnsi" w:cstheme="minorHAnsi"/>
          <w:sz w:val="22"/>
          <w:szCs w:val="22"/>
        </w:rPr>
      </w:pPr>
    </w:p>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 xml:space="preserve">0-45 </w:t>
      </w:r>
      <w:proofErr w:type="spellStart"/>
      <w:proofErr w:type="gramStart"/>
      <w:r w:rsidRPr="00152B2D">
        <w:rPr>
          <w:rFonts w:asciiTheme="minorHAnsi" w:hAnsiTheme="minorHAnsi" w:cstheme="minorHAnsi"/>
          <w:sz w:val="22"/>
          <w:szCs w:val="22"/>
        </w:rPr>
        <w:t>arası;Yetersiz</w:t>
      </w:r>
      <w:proofErr w:type="gramEnd"/>
      <w:r w:rsidRPr="00152B2D">
        <w:rPr>
          <w:rFonts w:asciiTheme="minorHAnsi" w:hAnsiTheme="minorHAnsi" w:cstheme="minorHAnsi"/>
          <w:sz w:val="22"/>
          <w:szCs w:val="22"/>
        </w:rPr>
        <w:t>,geliştirilmeli</w:t>
      </w:r>
      <w:proofErr w:type="spellEnd"/>
      <w:r w:rsidRPr="00152B2D">
        <w:rPr>
          <w:rFonts w:asciiTheme="minorHAnsi" w:hAnsiTheme="minorHAnsi" w:cstheme="minorHAnsi"/>
          <w:sz w:val="22"/>
          <w:szCs w:val="22"/>
        </w:rPr>
        <w:t>.</w:t>
      </w:r>
    </w:p>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 xml:space="preserve">45-60 </w:t>
      </w:r>
      <w:proofErr w:type="spellStart"/>
      <w:proofErr w:type="gramStart"/>
      <w:r w:rsidRPr="00152B2D">
        <w:rPr>
          <w:rFonts w:asciiTheme="minorHAnsi" w:hAnsiTheme="minorHAnsi" w:cstheme="minorHAnsi"/>
          <w:sz w:val="22"/>
          <w:szCs w:val="22"/>
        </w:rPr>
        <w:t>arası;Orta</w:t>
      </w:r>
      <w:proofErr w:type="spellEnd"/>
      <w:proofErr w:type="gramEnd"/>
      <w:r w:rsidRPr="00152B2D">
        <w:rPr>
          <w:rFonts w:asciiTheme="minorHAnsi" w:hAnsiTheme="minorHAnsi" w:cstheme="minorHAnsi"/>
          <w:sz w:val="22"/>
          <w:szCs w:val="22"/>
        </w:rPr>
        <w:t xml:space="preserve"> </w:t>
      </w:r>
      <w:proofErr w:type="spellStart"/>
      <w:r w:rsidRPr="00152B2D">
        <w:rPr>
          <w:rFonts w:asciiTheme="minorHAnsi" w:hAnsiTheme="minorHAnsi" w:cstheme="minorHAnsi"/>
          <w:sz w:val="22"/>
          <w:szCs w:val="22"/>
        </w:rPr>
        <w:t>düzeyde,geliştirilmeli</w:t>
      </w:r>
      <w:proofErr w:type="spellEnd"/>
      <w:r w:rsidRPr="00152B2D">
        <w:rPr>
          <w:rFonts w:asciiTheme="minorHAnsi" w:hAnsiTheme="minorHAnsi" w:cstheme="minorHAnsi"/>
          <w:sz w:val="22"/>
          <w:szCs w:val="22"/>
        </w:rPr>
        <w:t>.</w:t>
      </w:r>
    </w:p>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 xml:space="preserve">60-80 </w:t>
      </w:r>
      <w:proofErr w:type="spellStart"/>
      <w:proofErr w:type="gramStart"/>
      <w:r w:rsidRPr="00152B2D">
        <w:rPr>
          <w:rFonts w:asciiTheme="minorHAnsi" w:hAnsiTheme="minorHAnsi" w:cstheme="minorHAnsi"/>
          <w:sz w:val="22"/>
          <w:szCs w:val="22"/>
        </w:rPr>
        <w:t>arası:İyi</w:t>
      </w:r>
      <w:proofErr w:type="gramEnd"/>
      <w:r w:rsidRPr="00152B2D">
        <w:rPr>
          <w:rFonts w:asciiTheme="minorHAnsi" w:hAnsiTheme="minorHAnsi" w:cstheme="minorHAnsi"/>
          <w:sz w:val="22"/>
          <w:szCs w:val="22"/>
        </w:rPr>
        <w:t>,daha</w:t>
      </w:r>
      <w:proofErr w:type="spellEnd"/>
      <w:r w:rsidRPr="00152B2D">
        <w:rPr>
          <w:rFonts w:asciiTheme="minorHAnsi" w:hAnsiTheme="minorHAnsi" w:cstheme="minorHAnsi"/>
          <w:sz w:val="22"/>
          <w:szCs w:val="22"/>
        </w:rPr>
        <w:t xml:space="preserve"> da geliştirilebilir.</w:t>
      </w:r>
    </w:p>
    <w:p w:rsidR="008914A8" w:rsidRPr="00152B2D" w:rsidRDefault="008914A8" w:rsidP="008914A8">
      <w:pPr>
        <w:rPr>
          <w:rFonts w:asciiTheme="minorHAnsi" w:hAnsiTheme="minorHAnsi" w:cstheme="minorHAnsi"/>
          <w:sz w:val="22"/>
          <w:szCs w:val="22"/>
        </w:rPr>
      </w:pPr>
      <w:r w:rsidRPr="00152B2D">
        <w:rPr>
          <w:rFonts w:asciiTheme="minorHAnsi" w:hAnsiTheme="minorHAnsi" w:cstheme="minorHAnsi"/>
          <w:sz w:val="22"/>
          <w:szCs w:val="22"/>
        </w:rPr>
        <w:t xml:space="preserve">80-100 </w:t>
      </w:r>
      <w:proofErr w:type="spellStart"/>
      <w:proofErr w:type="gramStart"/>
      <w:r w:rsidRPr="00152B2D">
        <w:rPr>
          <w:rFonts w:asciiTheme="minorHAnsi" w:hAnsiTheme="minorHAnsi" w:cstheme="minorHAnsi"/>
          <w:sz w:val="22"/>
          <w:szCs w:val="22"/>
        </w:rPr>
        <w:t>arası;Çok</w:t>
      </w:r>
      <w:proofErr w:type="spellEnd"/>
      <w:proofErr w:type="gramEnd"/>
      <w:r w:rsidRPr="00152B2D">
        <w:rPr>
          <w:rFonts w:asciiTheme="minorHAnsi" w:hAnsiTheme="minorHAnsi" w:cstheme="minorHAnsi"/>
          <w:sz w:val="22"/>
          <w:szCs w:val="22"/>
        </w:rPr>
        <w:t xml:space="preserve"> iyi</w:t>
      </w:r>
    </w:p>
    <w:p w:rsidR="008914A8" w:rsidRPr="00152B2D" w:rsidRDefault="008914A8" w:rsidP="007934E9">
      <w:pPr>
        <w:autoSpaceDE w:val="0"/>
        <w:autoSpaceDN w:val="0"/>
        <w:adjustRightInd w:val="0"/>
        <w:rPr>
          <w:rFonts w:asciiTheme="minorHAnsi" w:hAnsiTheme="minorHAnsi" w:cstheme="minorHAnsi"/>
          <w:b/>
          <w:bCs/>
          <w:sz w:val="22"/>
          <w:szCs w:val="22"/>
          <w:lang w:val="en-US"/>
        </w:rPr>
      </w:pPr>
      <w:r w:rsidRPr="00152B2D">
        <w:rPr>
          <w:rFonts w:asciiTheme="minorHAnsi" w:hAnsiTheme="minorHAnsi" w:cstheme="minorHAnsi"/>
          <w:b/>
          <w:bCs/>
          <w:sz w:val="22"/>
          <w:szCs w:val="22"/>
          <w:lang w:val="en-US"/>
        </w:rPr>
        <w:t>MATEMATİK DERSİ</w:t>
      </w:r>
      <w:r w:rsidR="007934E9" w:rsidRPr="00152B2D">
        <w:rPr>
          <w:rFonts w:asciiTheme="minorHAnsi" w:hAnsiTheme="minorHAnsi" w:cstheme="minorHAnsi"/>
          <w:b/>
          <w:bCs/>
          <w:sz w:val="22"/>
          <w:szCs w:val="22"/>
          <w:lang w:val="en-US"/>
        </w:rPr>
        <w:t xml:space="preserve"> </w:t>
      </w:r>
      <w:r w:rsidRPr="00152B2D">
        <w:rPr>
          <w:rFonts w:asciiTheme="minorHAnsi" w:hAnsiTheme="minorHAnsi" w:cstheme="minorHAnsi"/>
          <w:b/>
          <w:bCs/>
          <w:sz w:val="22"/>
          <w:szCs w:val="22"/>
          <w:lang w:val="en-US"/>
        </w:rPr>
        <w:t>PROJE GÖREV</w:t>
      </w:r>
      <w:r w:rsidRPr="00152B2D">
        <w:rPr>
          <w:rFonts w:asciiTheme="minorHAnsi" w:hAnsiTheme="minorHAnsi" w:cstheme="minorHAnsi"/>
          <w:b/>
          <w:bCs/>
          <w:sz w:val="22"/>
          <w:szCs w:val="22"/>
        </w:rPr>
        <w:t>İ KONULARI</w:t>
      </w:r>
    </w:p>
    <w:p w:rsidR="008914A8" w:rsidRPr="00152B2D" w:rsidRDefault="008914A8" w:rsidP="008914A8">
      <w:pPr>
        <w:autoSpaceDE w:val="0"/>
        <w:autoSpaceDN w:val="0"/>
        <w:adjustRightInd w:val="0"/>
        <w:rPr>
          <w:rFonts w:asciiTheme="minorHAnsi" w:hAnsiTheme="minorHAnsi" w:cstheme="minorHAnsi"/>
          <w:b/>
          <w:bCs/>
          <w:sz w:val="22"/>
          <w:szCs w:val="22"/>
          <w:lang w:val="en-US"/>
        </w:rPr>
      </w:pPr>
    </w:p>
    <w:p w:rsidR="008914A8" w:rsidRPr="00152B2D" w:rsidRDefault="008914A8" w:rsidP="008914A8">
      <w:pPr>
        <w:autoSpaceDE w:val="0"/>
        <w:autoSpaceDN w:val="0"/>
        <w:adjustRightInd w:val="0"/>
        <w:rPr>
          <w:rFonts w:asciiTheme="minorHAnsi" w:hAnsiTheme="minorHAnsi" w:cstheme="minorHAnsi"/>
          <w:b/>
          <w:bCs/>
          <w:sz w:val="22"/>
          <w:szCs w:val="22"/>
          <w:lang w:val="en-US"/>
        </w:rPr>
      </w:pPr>
      <w:r w:rsidRPr="00152B2D">
        <w:rPr>
          <w:rFonts w:asciiTheme="minorHAnsi" w:hAnsiTheme="minorHAnsi" w:cstheme="minorHAnsi"/>
          <w:b/>
          <w:bCs/>
          <w:sz w:val="22"/>
          <w:szCs w:val="22"/>
          <w:lang w:val="en-US"/>
        </w:rPr>
        <w:t>5. SINIF KONULARI</w:t>
      </w:r>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1)</w:t>
      </w:r>
      <w:proofErr w:type="spellStart"/>
      <w:r w:rsidRPr="00152B2D">
        <w:rPr>
          <w:rFonts w:asciiTheme="minorHAnsi" w:hAnsiTheme="minorHAnsi" w:cstheme="minorHAnsi"/>
          <w:sz w:val="22"/>
          <w:szCs w:val="22"/>
          <w:lang w:val="en-US"/>
        </w:rPr>
        <w:t>Çokgenler</w:t>
      </w:r>
      <w:proofErr w:type="spellEnd"/>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2)</w:t>
      </w:r>
      <w:proofErr w:type="spellStart"/>
      <w:r w:rsidRPr="00152B2D">
        <w:rPr>
          <w:rFonts w:asciiTheme="minorHAnsi" w:hAnsiTheme="minorHAnsi" w:cstheme="minorHAnsi"/>
          <w:sz w:val="22"/>
          <w:szCs w:val="22"/>
          <w:lang w:val="en-US"/>
        </w:rPr>
        <w:t>Dörtgenler</w:t>
      </w:r>
      <w:proofErr w:type="spellEnd"/>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3)</w:t>
      </w:r>
      <w:proofErr w:type="spellStart"/>
      <w:r w:rsidRPr="00152B2D">
        <w:rPr>
          <w:rFonts w:asciiTheme="minorHAnsi" w:hAnsiTheme="minorHAnsi" w:cstheme="minorHAnsi"/>
          <w:sz w:val="22"/>
          <w:szCs w:val="22"/>
          <w:lang w:val="en-US"/>
        </w:rPr>
        <w:t>Örüntü</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ve</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süslemeler</w:t>
      </w:r>
      <w:proofErr w:type="spellEnd"/>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4)</w:t>
      </w:r>
      <w:proofErr w:type="spellStart"/>
      <w:r w:rsidRPr="00152B2D">
        <w:rPr>
          <w:rFonts w:asciiTheme="minorHAnsi" w:hAnsiTheme="minorHAnsi" w:cstheme="minorHAnsi"/>
          <w:sz w:val="22"/>
          <w:szCs w:val="22"/>
          <w:lang w:val="en-US"/>
        </w:rPr>
        <w:t>Çember</w:t>
      </w:r>
      <w:proofErr w:type="spellEnd"/>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5)</w:t>
      </w:r>
      <w:proofErr w:type="spellStart"/>
      <w:r w:rsidRPr="00152B2D">
        <w:rPr>
          <w:rFonts w:asciiTheme="minorHAnsi" w:hAnsiTheme="minorHAnsi" w:cstheme="minorHAnsi"/>
          <w:sz w:val="22"/>
          <w:szCs w:val="22"/>
          <w:lang w:val="en-US"/>
        </w:rPr>
        <w:t>Simetri</w:t>
      </w:r>
      <w:proofErr w:type="spellEnd"/>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6)</w:t>
      </w:r>
      <w:proofErr w:type="spellStart"/>
      <w:r w:rsidRPr="00152B2D">
        <w:rPr>
          <w:rFonts w:asciiTheme="minorHAnsi" w:hAnsiTheme="minorHAnsi" w:cstheme="minorHAnsi"/>
          <w:sz w:val="22"/>
          <w:szCs w:val="22"/>
          <w:lang w:val="en-US"/>
        </w:rPr>
        <w:t>Kesirler</w:t>
      </w:r>
      <w:proofErr w:type="spellEnd"/>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7)</w:t>
      </w:r>
      <w:proofErr w:type="spellStart"/>
      <w:r w:rsidRPr="00152B2D">
        <w:rPr>
          <w:rFonts w:asciiTheme="minorHAnsi" w:hAnsiTheme="minorHAnsi" w:cstheme="minorHAnsi"/>
          <w:sz w:val="22"/>
          <w:szCs w:val="22"/>
          <w:lang w:val="en-US"/>
        </w:rPr>
        <w:t>Tablo</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ve</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grafikler</w:t>
      </w:r>
      <w:proofErr w:type="spellEnd"/>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lang w:val="en-US"/>
        </w:rPr>
        <w:t xml:space="preserve">8)Oran </w:t>
      </w:r>
      <w:proofErr w:type="spellStart"/>
      <w:r w:rsidRPr="00152B2D">
        <w:rPr>
          <w:rFonts w:asciiTheme="minorHAnsi" w:hAnsiTheme="minorHAnsi" w:cstheme="minorHAnsi"/>
          <w:sz w:val="22"/>
          <w:szCs w:val="22"/>
          <w:lang w:val="en-US"/>
        </w:rPr>
        <w:t>ve</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orant</w:t>
      </w:r>
      <w:proofErr w:type="spellEnd"/>
      <w:r w:rsidRPr="00152B2D">
        <w:rPr>
          <w:rFonts w:asciiTheme="minorHAnsi" w:hAnsiTheme="minorHAnsi" w:cstheme="minorHAnsi"/>
          <w:sz w:val="22"/>
          <w:szCs w:val="22"/>
        </w:rPr>
        <w:t>ı</w:t>
      </w:r>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 xml:space="preserve">9)Alan </w:t>
      </w:r>
      <w:proofErr w:type="spellStart"/>
      <w:r w:rsidRPr="00152B2D">
        <w:rPr>
          <w:rFonts w:asciiTheme="minorHAnsi" w:hAnsiTheme="minorHAnsi" w:cstheme="minorHAnsi"/>
          <w:sz w:val="22"/>
          <w:szCs w:val="22"/>
          <w:lang w:val="en-US"/>
        </w:rPr>
        <w:t>ve</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çevre</w:t>
      </w:r>
      <w:proofErr w:type="spellEnd"/>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lang w:val="en-US"/>
        </w:rPr>
        <w:t>10)</w:t>
      </w:r>
      <w:proofErr w:type="spellStart"/>
      <w:r w:rsidRPr="00152B2D">
        <w:rPr>
          <w:rFonts w:asciiTheme="minorHAnsi" w:hAnsiTheme="minorHAnsi" w:cstheme="minorHAnsi"/>
          <w:sz w:val="22"/>
          <w:szCs w:val="22"/>
          <w:lang w:val="en-US"/>
        </w:rPr>
        <w:t>Olas</w:t>
      </w:r>
      <w:proofErr w:type="spellEnd"/>
      <w:r w:rsidRPr="00152B2D">
        <w:rPr>
          <w:rFonts w:asciiTheme="minorHAnsi" w:hAnsiTheme="minorHAnsi" w:cstheme="minorHAnsi"/>
          <w:sz w:val="22"/>
          <w:szCs w:val="22"/>
        </w:rPr>
        <w:t>ılık</w:t>
      </w:r>
    </w:p>
    <w:p w:rsidR="008914A8" w:rsidRPr="00152B2D" w:rsidRDefault="008914A8" w:rsidP="008914A8">
      <w:pPr>
        <w:autoSpaceDE w:val="0"/>
        <w:autoSpaceDN w:val="0"/>
        <w:adjustRightInd w:val="0"/>
        <w:rPr>
          <w:rFonts w:asciiTheme="minorHAnsi" w:hAnsiTheme="minorHAnsi" w:cstheme="minorHAnsi"/>
          <w:sz w:val="22"/>
          <w:szCs w:val="22"/>
          <w:lang w:val="en-US"/>
        </w:rPr>
      </w:pPr>
      <w:r w:rsidRPr="00152B2D">
        <w:rPr>
          <w:rFonts w:asciiTheme="minorHAnsi" w:hAnsiTheme="minorHAnsi" w:cstheme="minorHAnsi"/>
          <w:sz w:val="22"/>
          <w:szCs w:val="22"/>
          <w:lang w:val="en-US"/>
        </w:rPr>
        <w:t>11)</w:t>
      </w:r>
      <w:proofErr w:type="spellStart"/>
      <w:r w:rsidRPr="00152B2D">
        <w:rPr>
          <w:rFonts w:asciiTheme="minorHAnsi" w:hAnsiTheme="minorHAnsi" w:cstheme="minorHAnsi"/>
          <w:sz w:val="22"/>
          <w:szCs w:val="22"/>
          <w:lang w:val="en-US"/>
        </w:rPr>
        <w:t>Geometrik</w:t>
      </w:r>
      <w:proofErr w:type="spellEnd"/>
      <w:r w:rsidRPr="00152B2D">
        <w:rPr>
          <w:rFonts w:asciiTheme="minorHAnsi" w:hAnsiTheme="minorHAnsi" w:cstheme="minorHAnsi"/>
          <w:sz w:val="22"/>
          <w:szCs w:val="22"/>
          <w:lang w:val="en-US"/>
        </w:rPr>
        <w:t xml:space="preserve"> </w:t>
      </w:r>
      <w:proofErr w:type="spellStart"/>
      <w:r w:rsidRPr="00152B2D">
        <w:rPr>
          <w:rFonts w:asciiTheme="minorHAnsi" w:hAnsiTheme="minorHAnsi" w:cstheme="minorHAnsi"/>
          <w:sz w:val="22"/>
          <w:szCs w:val="22"/>
          <w:lang w:val="en-US"/>
        </w:rPr>
        <w:t>cisimler</w:t>
      </w:r>
      <w:proofErr w:type="spellEnd"/>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lang w:val="en-US"/>
        </w:rPr>
        <w:t>12) Ö</w:t>
      </w:r>
      <w:proofErr w:type="spellStart"/>
      <w:r w:rsidRPr="00152B2D">
        <w:rPr>
          <w:rFonts w:asciiTheme="minorHAnsi" w:hAnsiTheme="minorHAnsi" w:cstheme="minorHAnsi"/>
          <w:sz w:val="22"/>
          <w:szCs w:val="22"/>
        </w:rPr>
        <w:t>ğrencinin</w:t>
      </w:r>
      <w:proofErr w:type="spellEnd"/>
      <w:r w:rsidRPr="00152B2D">
        <w:rPr>
          <w:rFonts w:asciiTheme="minorHAnsi" w:hAnsiTheme="minorHAnsi" w:cstheme="minorHAnsi"/>
          <w:sz w:val="22"/>
          <w:szCs w:val="22"/>
        </w:rPr>
        <w:t xml:space="preserve"> kendi istediği bir alanda araştırma yapması.</w:t>
      </w:r>
    </w:p>
    <w:p w:rsidR="008914A8" w:rsidRPr="00152B2D" w:rsidRDefault="008914A8" w:rsidP="008914A8">
      <w:pPr>
        <w:autoSpaceDE w:val="0"/>
        <w:autoSpaceDN w:val="0"/>
        <w:adjustRightInd w:val="0"/>
        <w:rPr>
          <w:rFonts w:asciiTheme="minorHAnsi" w:hAnsiTheme="minorHAnsi" w:cstheme="minorHAnsi"/>
          <w:sz w:val="22"/>
          <w:szCs w:val="22"/>
          <w:lang w:val="en-US"/>
        </w:rPr>
      </w:pPr>
    </w:p>
    <w:p w:rsidR="008914A8" w:rsidRPr="00152B2D" w:rsidRDefault="008914A8" w:rsidP="008914A8">
      <w:pPr>
        <w:autoSpaceDE w:val="0"/>
        <w:autoSpaceDN w:val="0"/>
        <w:adjustRightInd w:val="0"/>
        <w:rPr>
          <w:rFonts w:asciiTheme="minorHAnsi" w:hAnsiTheme="minorHAnsi" w:cstheme="minorHAnsi"/>
          <w:b/>
          <w:bCs/>
          <w:sz w:val="22"/>
          <w:szCs w:val="22"/>
          <w:lang w:val="en-US"/>
        </w:rPr>
      </w:pPr>
    </w:p>
    <w:p w:rsidR="008914A8" w:rsidRPr="00152B2D" w:rsidRDefault="008914A8" w:rsidP="008914A8">
      <w:pPr>
        <w:autoSpaceDE w:val="0"/>
        <w:autoSpaceDN w:val="0"/>
        <w:adjustRightInd w:val="0"/>
        <w:rPr>
          <w:rFonts w:asciiTheme="minorHAnsi" w:hAnsiTheme="minorHAnsi" w:cstheme="minorHAnsi"/>
          <w:b/>
          <w:bCs/>
          <w:sz w:val="22"/>
          <w:szCs w:val="22"/>
          <w:lang w:val="en-US"/>
        </w:rPr>
      </w:pPr>
      <w:r w:rsidRPr="00152B2D">
        <w:rPr>
          <w:rFonts w:asciiTheme="minorHAnsi" w:hAnsiTheme="minorHAnsi" w:cstheme="minorHAnsi"/>
          <w:b/>
          <w:bCs/>
          <w:sz w:val="22"/>
          <w:szCs w:val="22"/>
          <w:lang w:val="en-US"/>
        </w:rPr>
        <w:t>6. SINIF KONULARI</w:t>
      </w:r>
    </w:p>
    <w:p w:rsidR="008914A8" w:rsidRPr="00152B2D" w:rsidRDefault="008914A8" w:rsidP="008914A8">
      <w:pPr>
        <w:autoSpaceDE w:val="0"/>
        <w:autoSpaceDN w:val="0"/>
        <w:adjustRightInd w:val="0"/>
        <w:rPr>
          <w:rFonts w:asciiTheme="minorHAnsi" w:hAnsiTheme="minorHAnsi" w:cstheme="minorHAnsi"/>
          <w:b/>
          <w:bCs/>
          <w:sz w:val="22"/>
          <w:szCs w:val="22"/>
          <w:lang w:val="en-US"/>
        </w:rPr>
      </w:pP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lang w:val="en-US"/>
        </w:rPr>
        <w:t>1)S</w:t>
      </w:r>
      <w:proofErr w:type="spellStart"/>
      <w:r w:rsidRPr="00152B2D">
        <w:rPr>
          <w:rFonts w:asciiTheme="minorHAnsi" w:hAnsiTheme="minorHAnsi" w:cstheme="minorHAnsi"/>
          <w:sz w:val="22"/>
          <w:szCs w:val="22"/>
        </w:rPr>
        <w:t>ınıfınızın</w:t>
      </w:r>
      <w:proofErr w:type="spellEnd"/>
      <w:r w:rsidRPr="00152B2D">
        <w:rPr>
          <w:rFonts w:asciiTheme="minorHAnsi" w:hAnsiTheme="minorHAnsi" w:cstheme="minorHAnsi"/>
          <w:sz w:val="22"/>
          <w:szCs w:val="22"/>
        </w:rPr>
        <w:t xml:space="preserve"> spor takımını </w:t>
      </w:r>
      <w:proofErr w:type="gramStart"/>
      <w:r w:rsidRPr="00152B2D">
        <w:rPr>
          <w:rFonts w:asciiTheme="minorHAnsi" w:hAnsiTheme="minorHAnsi" w:cstheme="minorHAnsi"/>
          <w:sz w:val="22"/>
          <w:szCs w:val="22"/>
        </w:rPr>
        <w:t>seçiyoruz.(</w:t>
      </w:r>
      <w:proofErr w:type="gramEnd"/>
      <w:r w:rsidRPr="00152B2D">
        <w:rPr>
          <w:rFonts w:asciiTheme="minorHAnsi" w:hAnsiTheme="minorHAnsi" w:cstheme="minorHAnsi"/>
          <w:sz w:val="22"/>
          <w:szCs w:val="22"/>
        </w:rPr>
        <w:t>Geometri, sayılar, tablo ve grafikler)</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2)Kültür ve </w:t>
      </w:r>
      <w:proofErr w:type="gramStart"/>
      <w:r w:rsidRPr="00152B2D">
        <w:rPr>
          <w:rFonts w:asciiTheme="minorHAnsi" w:hAnsiTheme="minorHAnsi" w:cstheme="minorHAnsi"/>
          <w:sz w:val="22"/>
          <w:szCs w:val="22"/>
        </w:rPr>
        <w:t>sanatımız.(</w:t>
      </w:r>
      <w:proofErr w:type="gramEnd"/>
      <w:r w:rsidRPr="00152B2D">
        <w:rPr>
          <w:rFonts w:asciiTheme="minorHAnsi" w:hAnsiTheme="minorHAnsi" w:cstheme="minorHAnsi"/>
          <w:sz w:val="22"/>
          <w:szCs w:val="22"/>
        </w:rPr>
        <w:t>Geometri)</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3)Bilinmeyenin </w:t>
      </w:r>
      <w:proofErr w:type="gramStart"/>
      <w:r w:rsidRPr="00152B2D">
        <w:rPr>
          <w:rFonts w:asciiTheme="minorHAnsi" w:hAnsiTheme="minorHAnsi" w:cstheme="minorHAnsi"/>
          <w:sz w:val="22"/>
          <w:szCs w:val="22"/>
        </w:rPr>
        <w:t>tarihi.(</w:t>
      </w:r>
      <w:proofErr w:type="gramEnd"/>
      <w:r w:rsidRPr="00152B2D">
        <w:rPr>
          <w:rFonts w:asciiTheme="minorHAnsi" w:hAnsiTheme="minorHAnsi" w:cstheme="minorHAnsi"/>
          <w:sz w:val="22"/>
          <w:szCs w:val="22"/>
        </w:rPr>
        <w:t>Cebir)</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4)Fotoğraf albümü </w:t>
      </w:r>
      <w:proofErr w:type="gramStart"/>
      <w:r w:rsidRPr="00152B2D">
        <w:rPr>
          <w:rFonts w:asciiTheme="minorHAnsi" w:hAnsiTheme="minorHAnsi" w:cstheme="minorHAnsi"/>
          <w:sz w:val="22"/>
          <w:szCs w:val="22"/>
        </w:rPr>
        <w:t>yapalım.(</w:t>
      </w:r>
      <w:proofErr w:type="gramEnd"/>
      <w:r w:rsidRPr="00152B2D">
        <w:rPr>
          <w:rFonts w:asciiTheme="minorHAnsi" w:hAnsiTheme="minorHAnsi" w:cstheme="minorHAnsi"/>
          <w:sz w:val="22"/>
          <w:szCs w:val="22"/>
        </w:rPr>
        <w:t>Sayılar, Ölçme, İstatistik ve olasılık)</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5)Geleceğimiz ve </w:t>
      </w:r>
      <w:proofErr w:type="gramStart"/>
      <w:r w:rsidRPr="00152B2D">
        <w:rPr>
          <w:rFonts w:asciiTheme="minorHAnsi" w:hAnsiTheme="minorHAnsi" w:cstheme="minorHAnsi"/>
          <w:sz w:val="22"/>
          <w:szCs w:val="22"/>
        </w:rPr>
        <w:t>tasarruf .</w:t>
      </w:r>
      <w:proofErr w:type="gramEnd"/>
      <w:r w:rsidRPr="00152B2D">
        <w:rPr>
          <w:rFonts w:asciiTheme="minorHAnsi" w:hAnsiTheme="minorHAnsi" w:cstheme="minorHAnsi"/>
          <w:sz w:val="22"/>
          <w:szCs w:val="22"/>
        </w:rPr>
        <w:t>(Sayılar)</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6)Kayıp </w:t>
      </w:r>
      <w:proofErr w:type="gramStart"/>
      <w:r w:rsidRPr="00152B2D">
        <w:rPr>
          <w:rFonts w:asciiTheme="minorHAnsi" w:hAnsiTheme="minorHAnsi" w:cstheme="minorHAnsi"/>
          <w:sz w:val="22"/>
          <w:szCs w:val="22"/>
        </w:rPr>
        <w:t>balık.(</w:t>
      </w:r>
      <w:proofErr w:type="gramEnd"/>
      <w:r w:rsidRPr="00152B2D">
        <w:rPr>
          <w:rFonts w:asciiTheme="minorHAnsi" w:hAnsiTheme="minorHAnsi" w:cstheme="minorHAnsi"/>
          <w:sz w:val="22"/>
          <w:szCs w:val="22"/>
        </w:rPr>
        <w:t>Geometri, ölçme)</w:t>
      </w:r>
    </w:p>
    <w:p w:rsidR="008914A8" w:rsidRPr="00152B2D" w:rsidRDefault="008914A8" w:rsidP="008914A8">
      <w:pPr>
        <w:autoSpaceDE w:val="0"/>
        <w:autoSpaceDN w:val="0"/>
        <w:adjustRightInd w:val="0"/>
        <w:rPr>
          <w:rFonts w:asciiTheme="minorHAnsi" w:hAnsiTheme="minorHAnsi" w:cstheme="minorHAnsi"/>
          <w:sz w:val="22"/>
          <w:szCs w:val="22"/>
        </w:rPr>
      </w:pPr>
    </w:p>
    <w:p w:rsidR="008914A8" w:rsidRPr="00152B2D" w:rsidRDefault="008914A8" w:rsidP="008914A8">
      <w:pPr>
        <w:autoSpaceDE w:val="0"/>
        <w:autoSpaceDN w:val="0"/>
        <w:adjustRightInd w:val="0"/>
        <w:rPr>
          <w:rFonts w:asciiTheme="minorHAnsi" w:hAnsiTheme="minorHAnsi" w:cstheme="minorHAnsi"/>
          <w:b/>
          <w:bCs/>
          <w:sz w:val="22"/>
          <w:szCs w:val="22"/>
        </w:rPr>
      </w:pPr>
      <w:r w:rsidRPr="00152B2D">
        <w:rPr>
          <w:rFonts w:asciiTheme="minorHAnsi" w:hAnsiTheme="minorHAnsi" w:cstheme="minorHAnsi"/>
          <w:b/>
          <w:bCs/>
          <w:sz w:val="22"/>
          <w:szCs w:val="22"/>
        </w:rPr>
        <w:t>7. SINIF KONULARI</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1)Hayalimdeki </w:t>
      </w:r>
      <w:proofErr w:type="gramStart"/>
      <w:r w:rsidRPr="00152B2D">
        <w:rPr>
          <w:rFonts w:asciiTheme="minorHAnsi" w:hAnsiTheme="minorHAnsi" w:cstheme="minorHAnsi"/>
          <w:sz w:val="22"/>
          <w:szCs w:val="22"/>
        </w:rPr>
        <w:t>mahalle.(</w:t>
      </w:r>
      <w:proofErr w:type="gramEnd"/>
      <w:r w:rsidRPr="00152B2D">
        <w:rPr>
          <w:rFonts w:asciiTheme="minorHAnsi" w:hAnsiTheme="minorHAnsi" w:cstheme="minorHAnsi"/>
          <w:sz w:val="22"/>
          <w:szCs w:val="22"/>
        </w:rPr>
        <w:t>Doğrular)</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2)Bisiklet </w:t>
      </w:r>
      <w:proofErr w:type="gramStart"/>
      <w:r w:rsidRPr="00152B2D">
        <w:rPr>
          <w:rFonts w:asciiTheme="minorHAnsi" w:hAnsiTheme="minorHAnsi" w:cstheme="minorHAnsi"/>
          <w:sz w:val="22"/>
          <w:szCs w:val="22"/>
        </w:rPr>
        <w:t>serüveni.(</w:t>
      </w:r>
      <w:proofErr w:type="gramEnd"/>
      <w:r w:rsidRPr="00152B2D">
        <w:rPr>
          <w:rFonts w:asciiTheme="minorHAnsi" w:hAnsiTheme="minorHAnsi" w:cstheme="minorHAnsi"/>
          <w:sz w:val="22"/>
          <w:szCs w:val="22"/>
        </w:rPr>
        <w:t>Geometri)</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3)Okulumu çevremi </w:t>
      </w:r>
      <w:proofErr w:type="gramStart"/>
      <w:r w:rsidRPr="00152B2D">
        <w:rPr>
          <w:rFonts w:asciiTheme="minorHAnsi" w:hAnsiTheme="minorHAnsi" w:cstheme="minorHAnsi"/>
          <w:sz w:val="22"/>
          <w:szCs w:val="22"/>
        </w:rPr>
        <w:t>tanıyorum.(</w:t>
      </w:r>
      <w:proofErr w:type="gramEnd"/>
      <w:r w:rsidRPr="00152B2D">
        <w:rPr>
          <w:rFonts w:asciiTheme="minorHAnsi" w:hAnsiTheme="minorHAnsi" w:cstheme="minorHAnsi"/>
          <w:sz w:val="22"/>
          <w:szCs w:val="22"/>
        </w:rPr>
        <w:t>Rasyonel sayılar)</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4)Önce biz </w:t>
      </w:r>
      <w:proofErr w:type="gramStart"/>
      <w:r w:rsidRPr="00152B2D">
        <w:rPr>
          <w:rFonts w:asciiTheme="minorHAnsi" w:hAnsiTheme="minorHAnsi" w:cstheme="minorHAnsi"/>
          <w:sz w:val="22"/>
          <w:szCs w:val="22"/>
        </w:rPr>
        <w:t>tanıyalım.(</w:t>
      </w:r>
      <w:proofErr w:type="gramEnd"/>
      <w:r w:rsidRPr="00152B2D">
        <w:rPr>
          <w:rFonts w:asciiTheme="minorHAnsi" w:hAnsiTheme="minorHAnsi" w:cstheme="minorHAnsi"/>
          <w:sz w:val="22"/>
          <w:szCs w:val="22"/>
        </w:rPr>
        <w:t>Dönüşüm geometrisi, örüntü)</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5)Benim </w:t>
      </w:r>
      <w:proofErr w:type="gramStart"/>
      <w:r w:rsidRPr="00152B2D">
        <w:rPr>
          <w:rFonts w:asciiTheme="minorHAnsi" w:hAnsiTheme="minorHAnsi" w:cstheme="minorHAnsi"/>
          <w:sz w:val="22"/>
          <w:szCs w:val="22"/>
        </w:rPr>
        <w:t>sembollerim.(</w:t>
      </w:r>
      <w:proofErr w:type="gramEnd"/>
      <w:r w:rsidRPr="00152B2D">
        <w:rPr>
          <w:rFonts w:asciiTheme="minorHAnsi" w:hAnsiTheme="minorHAnsi" w:cstheme="minorHAnsi"/>
          <w:sz w:val="22"/>
          <w:szCs w:val="22"/>
        </w:rPr>
        <w:t>Sayılar)</w:t>
      </w:r>
    </w:p>
    <w:p w:rsidR="008914A8" w:rsidRPr="00152B2D" w:rsidRDefault="008914A8" w:rsidP="008914A8">
      <w:pPr>
        <w:autoSpaceDE w:val="0"/>
        <w:autoSpaceDN w:val="0"/>
        <w:adjustRightInd w:val="0"/>
        <w:rPr>
          <w:rFonts w:asciiTheme="minorHAnsi" w:hAnsiTheme="minorHAnsi" w:cstheme="minorHAnsi"/>
          <w:sz w:val="22"/>
          <w:szCs w:val="22"/>
        </w:rPr>
      </w:pPr>
    </w:p>
    <w:p w:rsidR="008914A8" w:rsidRPr="00152B2D" w:rsidRDefault="008914A8" w:rsidP="008914A8">
      <w:pPr>
        <w:autoSpaceDE w:val="0"/>
        <w:autoSpaceDN w:val="0"/>
        <w:adjustRightInd w:val="0"/>
        <w:rPr>
          <w:rFonts w:asciiTheme="minorHAnsi" w:hAnsiTheme="minorHAnsi" w:cstheme="minorHAnsi"/>
          <w:b/>
          <w:bCs/>
          <w:sz w:val="22"/>
          <w:szCs w:val="22"/>
        </w:rPr>
      </w:pPr>
      <w:r w:rsidRPr="00152B2D">
        <w:rPr>
          <w:rFonts w:asciiTheme="minorHAnsi" w:hAnsiTheme="minorHAnsi" w:cstheme="minorHAnsi"/>
          <w:b/>
          <w:bCs/>
          <w:sz w:val="22"/>
          <w:szCs w:val="22"/>
        </w:rPr>
        <w:t>8. SINIF KONULARI</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1) Türk basketbol takımlarının değerlendirilmesi.</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2) Güneş sisteminin ölçekli bir modelinin inşa edilmesi.</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3) Uçurtma tasarımı yarışması.</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4) </w:t>
      </w:r>
      <w:proofErr w:type="spellStart"/>
      <w:r w:rsidRPr="00152B2D">
        <w:rPr>
          <w:rFonts w:asciiTheme="minorHAnsi" w:hAnsiTheme="minorHAnsi" w:cstheme="minorHAnsi"/>
          <w:sz w:val="22"/>
          <w:szCs w:val="22"/>
        </w:rPr>
        <w:t>Permütasyon</w:t>
      </w:r>
      <w:proofErr w:type="spellEnd"/>
      <w:r w:rsidRPr="00152B2D">
        <w:rPr>
          <w:rFonts w:asciiTheme="minorHAnsi" w:hAnsiTheme="minorHAnsi" w:cstheme="minorHAnsi"/>
          <w:sz w:val="22"/>
          <w:szCs w:val="22"/>
        </w:rPr>
        <w:t xml:space="preserve"> veya kombinasyon oyunu.</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5) Dekorasyon çalışması.</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lang w:val="es-ES"/>
        </w:rPr>
        <w:t>6) Ak</w:t>
      </w:r>
      <w:proofErr w:type="spellStart"/>
      <w:r w:rsidRPr="00152B2D">
        <w:rPr>
          <w:rFonts w:asciiTheme="minorHAnsi" w:hAnsiTheme="minorHAnsi" w:cstheme="minorHAnsi"/>
          <w:sz w:val="22"/>
          <w:szCs w:val="22"/>
        </w:rPr>
        <w:t>ıllı</w:t>
      </w:r>
      <w:proofErr w:type="spellEnd"/>
      <w:r w:rsidRPr="00152B2D">
        <w:rPr>
          <w:rFonts w:asciiTheme="minorHAnsi" w:hAnsiTheme="minorHAnsi" w:cstheme="minorHAnsi"/>
          <w:sz w:val="22"/>
          <w:szCs w:val="22"/>
        </w:rPr>
        <w:t xml:space="preserve"> su deposu tasarımı.</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lang w:val="es-ES"/>
        </w:rPr>
        <w:t>7) Makine tasar</w:t>
      </w:r>
      <w:proofErr w:type="spellStart"/>
      <w:r w:rsidRPr="00152B2D">
        <w:rPr>
          <w:rFonts w:asciiTheme="minorHAnsi" w:hAnsiTheme="minorHAnsi" w:cstheme="minorHAnsi"/>
          <w:sz w:val="22"/>
          <w:szCs w:val="22"/>
        </w:rPr>
        <w:t>ımı</w:t>
      </w:r>
      <w:proofErr w:type="spellEnd"/>
      <w:r w:rsidRPr="00152B2D">
        <w:rPr>
          <w:rFonts w:asciiTheme="minorHAnsi" w:hAnsiTheme="minorHAnsi" w:cstheme="minorHAnsi"/>
          <w:sz w:val="22"/>
          <w:szCs w:val="22"/>
        </w:rPr>
        <w:t>.</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8) Depreme karşı alınabilecek önlemler.</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 xml:space="preserve">9) Sınıf </w:t>
      </w:r>
      <w:proofErr w:type="gramStart"/>
      <w:r w:rsidRPr="00152B2D">
        <w:rPr>
          <w:rFonts w:asciiTheme="minorHAnsi" w:hAnsiTheme="minorHAnsi" w:cstheme="minorHAnsi"/>
          <w:sz w:val="22"/>
          <w:szCs w:val="22"/>
        </w:rPr>
        <w:t>istatistikleri.(</w:t>
      </w:r>
      <w:proofErr w:type="gramEnd"/>
      <w:r w:rsidRPr="00152B2D">
        <w:rPr>
          <w:rFonts w:asciiTheme="minorHAnsi" w:hAnsiTheme="minorHAnsi" w:cstheme="minorHAnsi"/>
          <w:sz w:val="22"/>
          <w:szCs w:val="22"/>
        </w:rPr>
        <w:t>Okulumuzun 5, 6, 7, 8. sınıflarının istatistiklerini çıkarma ve grafik ile gösterme.)</w:t>
      </w:r>
    </w:p>
    <w:p w:rsidR="008914A8" w:rsidRPr="00152B2D" w:rsidRDefault="008914A8" w:rsidP="008914A8">
      <w:pPr>
        <w:autoSpaceDE w:val="0"/>
        <w:autoSpaceDN w:val="0"/>
        <w:adjustRightInd w:val="0"/>
        <w:rPr>
          <w:rFonts w:asciiTheme="minorHAnsi" w:hAnsiTheme="minorHAnsi" w:cstheme="minorHAnsi"/>
          <w:sz w:val="22"/>
          <w:szCs w:val="22"/>
        </w:rPr>
      </w:pPr>
      <w:r w:rsidRPr="00152B2D">
        <w:rPr>
          <w:rFonts w:asciiTheme="minorHAnsi" w:hAnsiTheme="minorHAnsi" w:cstheme="minorHAnsi"/>
          <w:sz w:val="22"/>
          <w:szCs w:val="22"/>
        </w:rPr>
        <w:t>10) Öğrencinin kendi istediği bir alanda araştırma yapması</w:t>
      </w:r>
    </w:p>
    <w:p w:rsidR="00852D34" w:rsidRPr="00152B2D" w:rsidRDefault="00852D34" w:rsidP="00852D34">
      <w:pPr>
        <w:jc w:val="both"/>
        <w:rPr>
          <w:rFonts w:asciiTheme="minorHAnsi" w:hAnsiTheme="minorHAnsi" w:cstheme="minorHAnsi"/>
          <w:sz w:val="22"/>
          <w:szCs w:val="22"/>
        </w:rPr>
      </w:pPr>
    </w:p>
    <w:p w:rsidR="008914A8" w:rsidRPr="00152B2D" w:rsidRDefault="008914A8" w:rsidP="00852D34">
      <w:pPr>
        <w:jc w:val="both"/>
        <w:rPr>
          <w:rFonts w:asciiTheme="minorHAnsi" w:hAnsiTheme="minorHAnsi" w:cstheme="minorHAnsi"/>
          <w:sz w:val="22"/>
          <w:szCs w:val="22"/>
        </w:rPr>
      </w:pPr>
    </w:p>
    <w:p w:rsidR="00B0447B" w:rsidRPr="00152B2D" w:rsidRDefault="00B0447B" w:rsidP="00B0447B">
      <w:pPr>
        <w:pStyle w:val="AralkYok"/>
        <w:jc w:val="both"/>
        <w:rPr>
          <w:rFonts w:asciiTheme="minorHAnsi" w:hAnsiTheme="minorHAnsi" w:cstheme="minorHAnsi"/>
        </w:rPr>
      </w:pPr>
      <w:r w:rsidRPr="00152B2D">
        <w:rPr>
          <w:rFonts w:asciiTheme="minorHAnsi" w:hAnsiTheme="minorHAnsi" w:cstheme="minorHAnsi"/>
          <w:b/>
        </w:rPr>
        <w:t>16) İş sağlığı ve güvenliği tedbirlerinin değerlendirilmesi,</w:t>
      </w:r>
    </w:p>
    <w:p w:rsidR="008B142D" w:rsidRPr="00152B2D" w:rsidRDefault="00AA2B9E" w:rsidP="008B142D">
      <w:pPr>
        <w:spacing w:after="60" w:line="276" w:lineRule="auto"/>
        <w:jc w:val="both"/>
        <w:rPr>
          <w:rFonts w:asciiTheme="minorHAnsi" w:hAnsiTheme="minorHAnsi" w:cstheme="minorHAnsi"/>
          <w:sz w:val="22"/>
          <w:szCs w:val="22"/>
        </w:rPr>
      </w:pPr>
      <w:proofErr w:type="gramStart"/>
      <w:r w:rsidRPr="00152B2D">
        <w:rPr>
          <w:rFonts w:asciiTheme="minorHAnsi" w:hAnsiTheme="minorHAnsi" w:cstheme="minorHAnsi"/>
          <w:sz w:val="22"/>
          <w:szCs w:val="22"/>
        </w:rPr>
        <w:t xml:space="preserve">Matematik  </w:t>
      </w:r>
      <w:r w:rsidR="008B142D" w:rsidRPr="00152B2D">
        <w:rPr>
          <w:rFonts w:asciiTheme="minorHAnsi" w:hAnsiTheme="minorHAnsi" w:cstheme="minorHAnsi"/>
          <w:sz w:val="22"/>
          <w:szCs w:val="22"/>
        </w:rPr>
        <w:t>öğretmeni</w:t>
      </w:r>
      <w:proofErr w:type="gramEnd"/>
      <w:r w:rsidR="008B142D" w:rsidRPr="00152B2D">
        <w:rPr>
          <w:rFonts w:asciiTheme="minorHAnsi" w:hAnsiTheme="minorHAnsi" w:cstheme="minorHAnsi"/>
          <w:sz w:val="22"/>
          <w:szCs w:val="22"/>
        </w:rPr>
        <w:t xml:space="preserve">………………. Çocukların </w:t>
      </w:r>
      <w:proofErr w:type="spellStart"/>
      <w:r w:rsidR="008B142D" w:rsidRPr="00152B2D">
        <w:rPr>
          <w:rFonts w:asciiTheme="minorHAnsi" w:hAnsiTheme="minorHAnsi" w:cstheme="minorHAnsi"/>
          <w:sz w:val="22"/>
          <w:szCs w:val="22"/>
        </w:rPr>
        <w:t>pandemi</w:t>
      </w:r>
      <w:proofErr w:type="spellEnd"/>
      <w:r w:rsidR="008B142D" w:rsidRPr="00152B2D">
        <w:rPr>
          <w:rFonts w:asciiTheme="minorHAnsi" w:hAnsiTheme="minorHAnsi" w:cstheme="minorHAnsi"/>
          <w:sz w:val="22"/>
          <w:szCs w:val="22"/>
        </w:rPr>
        <w:t xml:space="preserve"> döneminden sonra okula adapte olma konusunda sorun yaşanmaması için velilerle alınması gereken tedbirlerin konuşulması gerektiğini, aşılama konusunda velilere bilgi verilmesi gerektiğini söyledi</w:t>
      </w:r>
    </w:p>
    <w:p w:rsidR="008B142D" w:rsidRPr="00152B2D" w:rsidRDefault="00AA2B9E" w:rsidP="008B142D">
      <w:pPr>
        <w:rPr>
          <w:rFonts w:asciiTheme="minorHAnsi" w:hAnsiTheme="minorHAnsi" w:cstheme="minorHAnsi"/>
          <w:sz w:val="22"/>
          <w:szCs w:val="22"/>
        </w:rPr>
      </w:pPr>
      <w:proofErr w:type="gramStart"/>
      <w:r w:rsidRPr="00152B2D">
        <w:rPr>
          <w:rFonts w:asciiTheme="minorHAnsi" w:hAnsiTheme="minorHAnsi" w:cstheme="minorHAnsi"/>
          <w:sz w:val="22"/>
          <w:szCs w:val="22"/>
        </w:rPr>
        <w:t xml:space="preserve">Matematik  </w:t>
      </w:r>
      <w:r w:rsidR="008B142D" w:rsidRPr="00152B2D">
        <w:rPr>
          <w:rFonts w:asciiTheme="minorHAnsi" w:hAnsiTheme="minorHAnsi" w:cstheme="minorHAnsi"/>
          <w:sz w:val="22"/>
          <w:szCs w:val="22"/>
        </w:rPr>
        <w:t>öğretmeni</w:t>
      </w:r>
      <w:proofErr w:type="gramEnd"/>
      <w:r w:rsidR="008B142D" w:rsidRPr="00152B2D">
        <w:rPr>
          <w:rFonts w:asciiTheme="minorHAnsi" w:hAnsiTheme="minorHAnsi" w:cstheme="minorHAnsi"/>
          <w:sz w:val="22"/>
          <w:szCs w:val="22"/>
        </w:rPr>
        <w:t>………………. Olağanüstü bir dönemden geçerken öğrencilerin onları olumsuz etkileyecek haberlere ve olaylara maruz kalması, uzun süre ev dışına çıkamamaktan kaynaklı bunalım, akranları ile iletişim kuramamaları ve sosyalleşememeleri, öğrencilerin psikolojik durumlarını doğrudan etkilemektedir. Virüs salgını sonrası bu etkileri en aza indirebilmek için öğrencilerin gerekli psikolojik destek ve rehberlik hizmetlerinden faydalanması gerekmektedir dedi.</w:t>
      </w:r>
    </w:p>
    <w:p w:rsidR="008B142D" w:rsidRPr="00152B2D" w:rsidRDefault="008B142D" w:rsidP="008B142D">
      <w:pPr>
        <w:pStyle w:val="AralkYok"/>
        <w:jc w:val="both"/>
        <w:rPr>
          <w:rFonts w:asciiTheme="minorHAnsi" w:hAnsiTheme="minorHAnsi" w:cstheme="minorHAnsi"/>
        </w:rPr>
      </w:pPr>
    </w:p>
    <w:p w:rsidR="008B142D" w:rsidRPr="00152B2D" w:rsidRDefault="00AA2B9E" w:rsidP="008B142D">
      <w:pPr>
        <w:pStyle w:val="AralkYok"/>
        <w:jc w:val="both"/>
        <w:rPr>
          <w:rFonts w:asciiTheme="minorHAnsi" w:hAnsiTheme="minorHAnsi" w:cstheme="minorHAnsi"/>
        </w:rPr>
      </w:pPr>
      <w:r w:rsidRPr="00152B2D">
        <w:rPr>
          <w:rFonts w:asciiTheme="minorHAnsi" w:hAnsiTheme="minorHAnsi" w:cstheme="minorHAnsi"/>
        </w:rPr>
        <w:t xml:space="preserve">Matematik </w:t>
      </w:r>
      <w:r w:rsidR="008B142D" w:rsidRPr="00152B2D">
        <w:rPr>
          <w:rFonts w:asciiTheme="minorHAnsi" w:hAnsiTheme="minorHAnsi" w:cstheme="minorHAnsi"/>
        </w:rPr>
        <w:t xml:space="preserve">öğretmeni……………….   Okulda ve sınıfta COVİD 19 karşı alınacak </w:t>
      </w:r>
      <w:proofErr w:type="gramStart"/>
      <w:r w:rsidR="008B142D" w:rsidRPr="00152B2D">
        <w:rPr>
          <w:rFonts w:asciiTheme="minorHAnsi" w:hAnsiTheme="minorHAnsi" w:cstheme="minorHAnsi"/>
        </w:rPr>
        <w:t>tedbirleri  şöyle</w:t>
      </w:r>
      <w:proofErr w:type="gramEnd"/>
      <w:r w:rsidR="008B142D" w:rsidRPr="00152B2D">
        <w:rPr>
          <w:rFonts w:asciiTheme="minorHAnsi" w:hAnsiTheme="minorHAnsi" w:cstheme="minorHAnsi"/>
        </w:rPr>
        <w:t xml:space="preserve"> sıraladı.</w:t>
      </w:r>
    </w:p>
    <w:p w:rsidR="008B142D" w:rsidRPr="00152B2D" w:rsidRDefault="008B142D" w:rsidP="008B142D">
      <w:pPr>
        <w:pStyle w:val="AralkYok"/>
        <w:jc w:val="both"/>
        <w:rPr>
          <w:rFonts w:asciiTheme="minorHAnsi" w:hAnsiTheme="minorHAnsi" w:cstheme="minorHAnsi"/>
        </w:rPr>
      </w:pPr>
      <w:r w:rsidRPr="00152B2D">
        <w:rPr>
          <w:rFonts w:asciiTheme="minorHAnsi" w:hAnsiTheme="minorHAnsi" w:cstheme="minorHAnsi"/>
        </w:rPr>
        <w:t xml:space="preserve">      </w:t>
      </w:r>
    </w:p>
    <w:p w:rsidR="008B142D" w:rsidRPr="00152B2D" w:rsidRDefault="008B142D" w:rsidP="008B142D">
      <w:pPr>
        <w:pStyle w:val="AralkYok"/>
        <w:numPr>
          <w:ilvl w:val="0"/>
          <w:numId w:val="45"/>
        </w:numPr>
        <w:spacing w:before="100" w:beforeAutospacing="1" w:after="100" w:afterAutospacing="1"/>
        <w:ind w:left="426" w:firstLine="0"/>
        <w:jc w:val="both"/>
        <w:rPr>
          <w:rFonts w:asciiTheme="minorHAnsi" w:hAnsiTheme="minorHAnsi" w:cstheme="minorHAnsi"/>
        </w:rPr>
      </w:pPr>
      <w:r w:rsidRPr="00152B2D">
        <w:rPr>
          <w:rFonts w:asciiTheme="minorHAnsi" w:hAnsiTheme="minorHAnsi" w:cstheme="minorHAnsi"/>
        </w:rPr>
        <w:t>Okullarda toplu olarak kullanılan yerlerin (koridorlar, kantin, spor salonu vb.) daha az sayıda kişiyle ve dönüşümlü olarak kullanılmasına dikkat edilmesi</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Öğretmenlerin ders giriş ve çıkışlarında hijyeni sağlayacak gerekli tedbirleri (el yıkama vb.) alması</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 xml:space="preserve">Dersler sırasında öğretmen ile öğrenciler arasında sosyal mesafeye uygun şekilde oturma düzeni oluşturulması, </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Eğitim ortamlarında mümkün olduğunca doğal havalandırma yapılması</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Eğitim ortamlarında yüz yüze gelmeyecek şekilde çapraz oturma düzeni sağlanması,</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Damlacık oluşturması nedeniyle sınıf içinde yüksek sesle aktivite yapılmaması,</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Kitap, kalem, oyuncak, vb. eğitim materyallerinin kişiye özel olması ve öğrenciler arası materyal alışverişi yapılmaması</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 xml:space="preserve">Öğrencilerin gün boyu aynı eğitim ortamlarında ders görmesi, eğitim ortamı değişikliği yapılmaması </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Salgın hastalık belirtisi gösteren öğrencilerin öncelikle belirlenen boş bir odada/alanda izole edilmesi ve ivedilikle okul idaresince görevlendirilen idareciye haber verilmesi,</w:t>
      </w:r>
    </w:p>
    <w:p w:rsidR="008B142D" w:rsidRPr="00152B2D" w:rsidRDefault="008B142D" w:rsidP="008B142D">
      <w:pPr>
        <w:pStyle w:val="ListeParagraf"/>
        <w:numPr>
          <w:ilvl w:val="0"/>
          <w:numId w:val="46"/>
        </w:numPr>
        <w:spacing w:before="100" w:beforeAutospacing="1" w:after="200" w:line="360" w:lineRule="auto"/>
        <w:rPr>
          <w:rFonts w:asciiTheme="minorHAnsi" w:hAnsiTheme="minorHAnsi" w:cstheme="minorHAnsi"/>
          <w:sz w:val="22"/>
          <w:szCs w:val="22"/>
        </w:rPr>
      </w:pPr>
      <w:r w:rsidRPr="00152B2D">
        <w:rPr>
          <w:rFonts w:asciiTheme="minorHAnsi" w:hAnsiTheme="minorHAnsi" w:cstheme="minorHAnsi"/>
          <w:sz w:val="22"/>
          <w:szCs w:val="22"/>
        </w:rPr>
        <w:t>Eğitim ortamlarında, salgın hastalık riski nedeni ile beslenme faaliyetleri yapılmamasına karar verildi dedi.</w:t>
      </w:r>
    </w:p>
    <w:p w:rsidR="00A44A1B" w:rsidRPr="00152B2D" w:rsidRDefault="00A44A1B" w:rsidP="007707F8">
      <w:pPr>
        <w:jc w:val="both"/>
        <w:rPr>
          <w:rFonts w:asciiTheme="minorHAnsi" w:hAnsiTheme="minorHAnsi" w:cstheme="minorHAnsi"/>
          <w:sz w:val="22"/>
          <w:szCs w:val="22"/>
        </w:rPr>
      </w:pPr>
    </w:p>
    <w:p w:rsidR="00A44A1B" w:rsidRPr="00152B2D" w:rsidRDefault="007934E9" w:rsidP="007707F8">
      <w:pPr>
        <w:jc w:val="both"/>
        <w:rPr>
          <w:rFonts w:asciiTheme="minorHAnsi" w:hAnsiTheme="minorHAnsi" w:cstheme="minorHAnsi"/>
          <w:sz w:val="22"/>
          <w:szCs w:val="22"/>
        </w:rPr>
      </w:pPr>
      <w:r w:rsidRPr="00152B2D">
        <w:rPr>
          <w:rFonts w:asciiTheme="minorHAnsi" w:hAnsiTheme="minorHAnsi" w:cstheme="minorHAnsi"/>
          <w:sz w:val="22"/>
          <w:szCs w:val="22"/>
        </w:rPr>
        <w:t xml:space="preserve">Matematik </w:t>
      </w:r>
      <w:r w:rsidR="00852D34" w:rsidRPr="00152B2D">
        <w:rPr>
          <w:rFonts w:asciiTheme="minorHAnsi" w:hAnsiTheme="minorHAnsi" w:cstheme="minorHAnsi"/>
          <w:sz w:val="22"/>
          <w:szCs w:val="22"/>
        </w:rPr>
        <w:t>öğretmeni…………</w:t>
      </w:r>
      <w:proofErr w:type="gramStart"/>
      <w:r w:rsidR="00852D34" w:rsidRPr="00152B2D">
        <w:rPr>
          <w:rFonts w:asciiTheme="minorHAnsi" w:hAnsiTheme="minorHAnsi" w:cstheme="minorHAnsi"/>
          <w:sz w:val="22"/>
          <w:szCs w:val="22"/>
        </w:rPr>
        <w:t>…….</w:t>
      </w:r>
      <w:proofErr w:type="gramEnd"/>
      <w:r w:rsidR="00A44A1B" w:rsidRPr="00152B2D">
        <w:rPr>
          <w:rFonts w:asciiTheme="minorHAnsi" w:hAnsiTheme="minorHAnsi" w:cstheme="minorHAnsi"/>
          <w:sz w:val="22"/>
          <w:szCs w:val="22"/>
        </w:rPr>
        <w:t xml:space="preserve">Okulda ve derste iş sağlığı ve güvenliği için; MEB tarafından hazırlanan “ISG Okul </w:t>
      </w:r>
      <w:proofErr w:type="spellStart"/>
      <w:r w:rsidR="00A44A1B" w:rsidRPr="00152B2D">
        <w:rPr>
          <w:rFonts w:asciiTheme="minorHAnsi" w:hAnsiTheme="minorHAnsi" w:cstheme="minorHAnsi"/>
          <w:sz w:val="22"/>
          <w:szCs w:val="22"/>
        </w:rPr>
        <w:t>Rehberi”nin</w:t>
      </w:r>
      <w:proofErr w:type="spellEnd"/>
      <w:r w:rsidR="00A44A1B" w:rsidRPr="00152B2D">
        <w:rPr>
          <w:rFonts w:asciiTheme="minorHAnsi" w:hAnsiTheme="minorHAnsi" w:cstheme="minorHAnsi"/>
          <w:sz w:val="22"/>
          <w:szCs w:val="22"/>
        </w:rPr>
        <w:t xml:space="preserve">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rsidR="00B0447B" w:rsidRPr="00152B2D" w:rsidRDefault="007934E9" w:rsidP="007707F8">
      <w:pPr>
        <w:jc w:val="both"/>
        <w:rPr>
          <w:rFonts w:asciiTheme="minorHAnsi" w:eastAsia="Batang" w:hAnsiTheme="minorHAnsi" w:cstheme="minorHAnsi"/>
          <w:sz w:val="22"/>
          <w:szCs w:val="22"/>
        </w:rPr>
      </w:pPr>
      <w:proofErr w:type="gramStart"/>
      <w:r w:rsidRPr="00152B2D">
        <w:rPr>
          <w:rFonts w:asciiTheme="minorHAnsi" w:hAnsiTheme="minorHAnsi" w:cstheme="minorHAnsi"/>
          <w:sz w:val="22"/>
          <w:szCs w:val="22"/>
        </w:rPr>
        <w:lastRenderedPageBreak/>
        <w:t xml:space="preserve">Matematik  </w:t>
      </w:r>
      <w:r w:rsidR="00852D34" w:rsidRPr="00152B2D">
        <w:rPr>
          <w:rFonts w:asciiTheme="minorHAnsi" w:hAnsiTheme="minorHAnsi" w:cstheme="minorHAnsi"/>
          <w:sz w:val="22"/>
          <w:szCs w:val="22"/>
        </w:rPr>
        <w:t>öğretmeni</w:t>
      </w:r>
      <w:proofErr w:type="gramEnd"/>
      <w:r w:rsidR="00852D34" w:rsidRPr="00152B2D">
        <w:rPr>
          <w:rFonts w:asciiTheme="minorHAnsi" w:hAnsiTheme="minorHAnsi" w:cstheme="minorHAnsi"/>
          <w:sz w:val="22"/>
          <w:szCs w:val="22"/>
        </w:rPr>
        <w:t>……………….</w:t>
      </w:r>
      <w:r w:rsidR="00B0447B" w:rsidRPr="00152B2D">
        <w:rPr>
          <w:rFonts w:asciiTheme="minorHAnsi" w:hAnsiTheme="minorHAnsi" w:cstheme="minorHAnsi"/>
          <w:sz w:val="22"/>
          <w:szCs w:val="22"/>
        </w:rPr>
        <w:t>Sınıf prizlerine çocuk güvenlik kilitleri takıldı. Dolaplar duvara sabitlendi. Pencerelere demir takıldı.</w:t>
      </w:r>
      <w:r w:rsidR="00B0447B" w:rsidRPr="00152B2D">
        <w:rPr>
          <w:rFonts w:asciiTheme="minorHAnsi" w:eastAsia="Batang" w:hAnsiTheme="minorHAnsi" w:cstheme="minorHAnsi"/>
          <w:sz w:val="22"/>
          <w:szCs w:val="22"/>
        </w:rPr>
        <w:t xml:space="preserve"> Sınıf ortamlarında teknolojik ürünlerin fişlerinin kullanılmadığı zamanlarda çekilmesi gerektiği vurgulandı. </w:t>
      </w:r>
      <w:r w:rsidR="00852D34" w:rsidRPr="00152B2D">
        <w:rPr>
          <w:rFonts w:asciiTheme="minorHAnsi" w:hAnsiTheme="minorHAnsi" w:cstheme="minorHAnsi"/>
          <w:sz w:val="22"/>
          <w:szCs w:val="22"/>
        </w:rPr>
        <w:t>Türkçe öğretmeni…………</w:t>
      </w:r>
      <w:proofErr w:type="gramStart"/>
      <w:r w:rsidR="00852D34" w:rsidRPr="00152B2D">
        <w:rPr>
          <w:rFonts w:asciiTheme="minorHAnsi" w:hAnsiTheme="minorHAnsi" w:cstheme="minorHAnsi"/>
          <w:sz w:val="22"/>
          <w:szCs w:val="22"/>
        </w:rPr>
        <w:t>…….</w:t>
      </w:r>
      <w:proofErr w:type="gramEnd"/>
      <w:r w:rsidR="00B0447B" w:rsidRPr="00152B2D">
        <w:rPr>
          <w:rFonts w:asciiTheme="minorHAnsi" w:eastAsia="Batang" w:hAnsiTheme="minorHAnsi" w:cstheme="minorHAnsi"/>
          <w:sz w:val="22"/>
          <w:szCs w:val="22"/>
        </w:rPr>
        <w:t>Okulumuzda alınması gereken tedbirler belirlendi.</w:t>
      </w:r>
    </w:p>
    <w:tbl>
      <w:tblPr>
        <w:tblStyle w:val="TabloKlavuzu"/>
        <w:tblW w:w="0" w:type="auto"/>
        <w:tblLook w:val="04A0" w:firstRow="1" w:lastRow="0" w:firstColumn="1" w:lastColumn="0" w:noHBand="0" w:noVBand="1"/>
      </w:tblPr>
      <w:tblGrid>
        <w:gridCol w:w="3085"/>
        <w:gridCol w:w="5315"/>
      </w:tblGrid>
      <w:tr w:rsidR="00B0447B" w:rsidRPr="00152B2D" w:rsidTr="007707F8">
        <w:tc>
          <w:tcPr>
            <w:tcW w:w="8400" w:type="dxa"/>
            <w:gridSpan w:val="2"/>
          </w:tcPr>
          <w:p w:rsidR="00B0447B" w:rsidRPr="00152B2D" w:rsidRDefault="00B0447B" w:rsidP="00FF7FE5">
            <w:pPr>
              <w:rPr>
                <w:rFonts w:asciiTheme="minorHAnsi" w:hAnsiTheme="minorHAnsi" w:cstheme="minorHAnsi"/>
                <w:b/>
                <w:caps/>
              </w:rPr>
            </w:pPr>
            <w:r w:rsidRPr="00152B2D">
              <w:rPr>
                <w:rFonts w:asciiTheme="minorHAnsi" w:hAnsiTheme="minorHAnsi" w:cstheme="minorHAnsi"/>
                <w:b/>
                <w:caps/>
              </w:rPr>
              <w:t>iş sağlığı ve güvenliği açısından okulumuzda alınması gereken tedbirler</w:t>
            </w:r>
          </w:p>
        </w:tc>
      </w:tr>
      <w:tr w:rsidR="00B0447B" w:rsidRPr="00152B2D" w:rsidTr="007707F8">
        <w:tc>
          <w:tcPr>
            <w:tcW w:w="3085" w:type="dxa"/>
          </w:tcPr>
          <w:p w:rsidR="00B0447B" w:rsidRPr="00152B2D" w:rsidRDefault="00B0447B" w:rsidP="00FF7FE5">
            <w:pPr>
              <w:rPr>
                <w:rFonts w:asciiTheme="minorHAnsi" w:hAnsiTheme="minorHAnsi" w:cstheme="minorHAnsi"/>
                <w:b/>
                <w:caps/>
              </w:rPr>
            </w:pPr>
            <w:r w:rsidRPr="00152B2D">
              <w:rPr>
                <w:rFonts w:asciiTheme="minorHAnsi" w:hAnsiTheme="minorHAnsi" w:cstheme="minorHAnsi"/>
                <w:b/>
                <w:caps/>
              </w:rPr>
              <w:t>sıra no</w:t>
            </w:r>
          </w:p>
        </w:tc>
        <w:tc>
          <w:tcPr>
            <w:tcW w:w="5315" w:type="dxa"/>
          </w:tcPr>
          <w:p w:rsidR="00B0447B" w:rsidRPr="00152B2D" w:rsidRDefault="00B0447B" w:rsidP="00FF7FE5">
            <w:pPr>
              <w:rPr>
                <w:rFonts w:asciiTheme="minorHAnsi" w:hAnsiTheme="minorHAnsi" w:cstheme="minorHAnsi"/>
                <w:b/>
                <w:caps/>
              </w:rPr>
            </w:pPr>
            <w:r w:rsidRPr="00152B2D">
              <w:rPr>
                <w:rFonts w:asciiTheme="minorHAnsi" w:hAnsiTheme="minorHAnsi" w:cstheme="minorHAnsi"/>
                <w:b/>
                <w:caps/>
              </w:rPr>
              <w:t>alınması gereken tedbir</w:t>
            </w:r>
          </w:p>
        </w:tc>
      </w:tr>
      <w:tr w:rsidR="00B0447B" w:rsidRPr="00152B2D" w:rsidTr="007707F8">
        <w:tc>
          <w:tcPr>
            <w:tcW w:w="3085" w:type="dxa"/>
          </w:tcPr>
          <w:p w:rsidR="00B0447B" w:rsidRPr="00152B2D" w:rsidRDefault="00B0447B" w:rsidP="00FF7FE5">
            <w:pPr>
              <w:jc w:val="center"/>
              <w:rPr>
                <w:rFonts w:asciiTheme="minorHAnsi" w:hAnsiTheme="minorHAnsi" w:cstheme="minorHAnsi"/>
                <w:b/>
                <w:caps/>
              </w:rPr>
            </w:pPr>
            <w:r w:rsidRPr="00152B2D">
              <w:rPr>
                <w:rFonts w:asciiTheme="minorHAnsi" w:hAnsiTheme="minorHAnsi" w:cstheme="minorHAnsi"/>
                <w:b/>
                <w:caps/>
              </w:rPr>
              <w:t>1</w:t>
            </w:r>
          </w:p>
        </w:tc>
        <w:tc>
          <w:tcPr>
            <w:tcW w:w="5315" w:type="dxa"/>
          </w:tcPr>
          <w:p w:rsidR="00B0447B" w:rsidRPr="00152B2D" w:rsidRDefault="00B0447B" w:rsidP="00FF7FE5">
            <w:pPr>
              <w:rPr>
                <w:rFonts w:asciiTheme="minorHAnsi" w:hAnsiTheme="minorHAnsi" w:cstheme="minorHAnsi"/>
                <w:caps/>
              </w:rPr>
            </w:pPr>
            <w:r w:rsidRPr="00152B2D">
              <w:rPr>
                <w:rFonts w:asciiTheme="minorHAnsi" w:hAnsiTheme="minorHAnsi" w:cstheme="minorHAnsi"/>
                <w:caps/>
              </w:rPr>
              <w:t>GİRİŞ kapısının doğal afette binayı boşaltmak için kullanılacağından açık olmasının sağlanması</w:t>
            </w:r>
          </w:p>
        </w:tc>
      </w:tr>
      <w:tr w:rsidR="00B0447B" w:rsidRPr="00152B2D" w:rsidTr="007707F8">
        <w:tc>
          <w:tcPr>
            <w:tcW w:w="3085" w:type="dxa"/>
          </w:tcPr>
          <w:p w:rsidR="00B0447B" w:rsidRPr="00152B2D" w:rsidRDefault="00B0447B" w:rsidP="00FF7FE5">
            <w:pPr>
              <w:jc w:val="center"/>
              <w:rPr>
                <w:rFonts w:asciiTheme="minorHAnsi" w:hAnsiTheme="minorHAnsi" w:cstheme="minorHAnsi"/>
                <w:b/>
                <w:caps/>
              </w:rPr>
            </w:pPr>
            <w:r w:rsidRPr="00152B2D">
              <w:rPr>
                <w:rFonts w:asciiTheme="minorHAnsi" w:hAnsiTheme="minorHAnsi" w:cstheme="minorHAnsi"/>
                <w:b/>
                <w:caps/>
              </w:rPr>
              <w:t>2</w:t>
            </w:r>
          </w:p>
        </w:tc>
        <w:tc>
          <w:tcPr>
            <w:tcW w:w="5315" w:type="dxa"/>
          </w:tcPr>
          <w:p w:rsidR="00B0447B" w:rsidRPr="00152B2D" w:rsidRDefault="00B0447B" w:rsidP="00FF7FE5">
            <w:pPr>
              <w:rPr>
                <w:rFonts w:asciiTheme="minorHAnsi" w:hAnsiTheme="minorHAnsi" w:cstheme="minorHAnsi"/>
                <w:caps/>
              </w:rPr>
            </w:pPr>
            <w:r w:rsidRPr="00152B2D">
              <w:rPr>
                <w:rFonts w:asciiTheme="minorHAnsi" w:hAnsiTheme="minorHAnsi" w:cstheme="minorHAnsi"/>
                <w:caps/>
              </w:rPr>
              <w:t>doğal afet tatbikatlarının sıklaştırılması</w:t>
            </w:r>
          </w:p>
        </w:tc>
      </w:tr>
      <w:tr w:rsidR="00B0447B" w:rsidRPr="00152B2D" w:rsidTr="007707F8">
        <w:tc>
          <w:tcPr>
            <w:tcW w:w="3085" w:type="dxa"/>
          </w:tcPr>
          <w:p w:rsidR="00B0447B" w:rsidRPr="00152B2D" w:rsidRDefault="00B0447B" w:rsidP="00FF7FE5">
            <w:pPr>
              <w:jc w:val="center"/>
              <w:rPr>
                <w:rFonts w:asciiTheme="minorHAnsi" w:hAnsiTheme="minorHAnsi" w:cstheme="minorHAnsi"/>
                <w:b/>
                <w:caps/>
              </w:rPr>
            </w:pPr>
            <w:r w:rsidRPr="00152B2D">
              <w:rPr>
                <w:rFonts w:asciiTheme="minorHAnsi" w:hAnsiTheme="minorHAnsi" w:cstheme="minorHAnsi"/>
                <w:b/>
                <w:caps/>
              </w:rPr>
              <w:t>3</w:t>
            </w:r>
          </w:p>
        </w:tc>
        <w:tc>
          <w:tcPr>
            <w:tcW w:w="5315" w:type="dxa"/>
          </w:tcPr>
          <w:p w:rsidR="00B0447B" w:rsidRPr="00152B2D" w:rsidRDefault="00B0447B" w:rsidP="00FF7FE5">
            <w:pPr>
              <w:rPr>
                <w:rFonts w:asciiTheme="minorHAnsi" w:hAnsiTheme="minorHAnsi" w:cstheme="minorHAnsi"/>
                <w:caps/>
              </w:rPr>
            </w:pPr>
            <w:r w:rsidRPr="00152B2D">
              <w:rPr>
                <w:rFonts w:asciiTheme="minorHAnsi" w:hAnsiTheme="minorHAnsi" w:cstheme="minorHAnsi"/>
                <w:caps/>
              </w:rPr>
              <w:t xml:space="preserve">okul merdivenlerinin kaymaya </w:t>
            </w:r>
            <w:proofErr w:type="gramStart"/>
            <w:r w:rsidRPr="00152B2D">
              <w:rPr>
                <w:rFonts w:asciiTheme="minorHAnsi" w:hAnsiTheme="minorHAnsi" w:cstheme="minorHAnsi"/>
                <w:caps/>
              </w:rPr>
              <w:t>karşı  plastikle</w:t>
            </w:r>
            <w:proofErr w:type="gramEnd"/>
            <w:r w:rsidRPr="00152B2D">
              <w:rPr>
                <w:rFonts w:asciiTheme="minorHAnsi" w:hAnsiTheme="minorHAnsi" w:cstheme="minorHAnsi"/>
                <w:caps/>
              </w:rPr>
              <w:t xml:space="preserve"> kaplanması</w:t>
            </w:r>
          </w:p>
        </w:tc>
      </w:tr>
      <w:tr w:rsidR="00B0447B" w:rsidRPr="00152B2D" w:rsidTr="007707F8">
        <w:tc>
          <w:tcPr>
            <w:tcW w:w="3085" w:type="dxa"/>
          </w:tcPr>
          <w:p w:rsidR="00B0447B" w:rsidRPr="00152B2D" w:rsidRDefault="00B0447B" w:rsidP="00FF7FE5">
            <w:pPr>
              <w:jc w:val="center"/>
              <w:rPr>
                <w:rFonts w:asciiTheme="minorHAnsi" w:hAnsiTheme="minorHAnsi" w:cstheme="minorHAnsi"/>
                <w:b/>
                <w:caps/>
              </w:rPr>
            </w:pPr>
            <w:r w:rsidRPr="00152B2D">
              <w:rPr>
                <w:rFonts w:asciiTheme="minorHAnsi" w:hAnsiTheme="minorHAnsi" w:cstheme="minorHAnsi"/>
                <w:b/>
                <w:caps/>
              </w:rPr>
              <w:t>4</w:t>
            </w:r>
          </w:p>
        </w:tc>
        <w:tc>
          <w:tcPr>
            <w:tcW w:w="5315" w:type="dxa"/>
          </w:tcPr>
          <w:p w:rsidR="00B0447B" w:rsidRPr="00152B2D" w:rsidRDefault="00B0447B" w:rsidP="00FF7FE5">
            <w:pPr>
              <w:rPr>
                <w:rFonts w:asciiTheme="minorHAnsi" w:hAnsiTheme="minorHAnsi" w:cstheme="minorHAnsi"/>
                <w:caps/>
              </w:rPr>
            </w:pPr>
            <w:r w:rsidRPr="00152B2D">
              <w:rPr>
                <w:rFonts w:asciiTheme="minorHAnsi" w:hAnsiTheme="minorHAnsi" w:cstheme="minorHAnsi"/>
                <w:caps/>
              </w:rPr>
              <w:t>öğrenci tuvaletlerinde sifonların sağlamlaştırılması</w:t>
            </w:r>
          </w:p>
        </w:tc>
      </w:tr>
      <w:tr w:rsidR="00B0447B" w:rsidRPr="00152B2D" w:rsidTr="007707F8">
        <w:tc>
          <w:tcPr>
            <w:tcW w:w="3085" w:type="dxa"/>
          </w:tcPr>
          <w:p w:rsidR="00B0447B" w:rsidRPr="00152B2D" w:rsidRDefault="00B0447B" w:rsidP="00FF7FE5">
            <w:pPr>
              <w:jc w:val="center"/>
              <w:rPr>
                <w:rFonts w:asciiTheme="minorHAnsi" w:hAnsiTheme="minorHAnsi" w:cstheme="minorHAnsi"/>
                <w:b/>
                <w:caps/>
              </w:rPr>
            </w:pPr>
            <w:r w:rsidRPr="00152B2D">
              <w:rPr>
                <w:rFonts w:asciiTheme="minorHAnsi" w:hAnsiTheme="minorHAnsi" w:cstheme="minorHAnsi"/>
                <w:b/>
                <w:caps/>
              </w:rPr>
              <w:t>5</w:t>
            </w:r>
          </w:p>
        </w:tc>
        <w:tc>
          <w:tcPr>
            <w:tcW w:w="5315" w:type="dxa"/>
          </w:tcPr>
          <w:p w:rsidR="00B0447B" w:rsidRPr="00152B2D" w:rsidRDefault="00B0447B" w:rsidP="00FF7FE5">
            <w:pPr>
              <w:rPr>
                <w:rFonts w:asciiTheme="minorHAnsi" w:hAnsiTheme="minorHAnsi" w:cstheme="minorHAnsi"/>
                <w:caps/>
              </w:rPr>
            </w:pPr>
            <w:r w:rsidRPr="00152B2D">
              <w:rPr>
                <w:rFonts w:asciiTheme="minorHAnsi" w:hAnsiTheme="minorHAnsi" w:cstheme="minorHAnsi"/>
                <w:caps/>
              </w:rPr>
              <w:t>sınıf kapısı üzerinde bulunan camların film ile kaplanması</w:t>
            </w:r>
          </w:p>
        </w:tc>
      </w:tr>
    </w:tbl>
    <w:p w:rsidR="00B0447B" w:rsidRPr="00152B2D" w:rsidRDefault="00B0447B" w:rsidP="00B0447B">
      <w:pPr>
        <w:autoSpaceDE w:val="0"/>
        <w:autoSpaceDN w:val="0"/>
        <w:adjustRightInd w:val="0"/>
        <w:jc w:val="both"/>
        <w:rPr>
          <w:rFonts w:asciiTheme="minorHAnsi" w:hAnsiTheme="minorHAnsi" w:cstheme="minorHAnsi"/>
          <w:b/>
          <w:sz w:val="22"/>
          <w:szCs w:val="22"/>
        </w:rPr>
      </w:pPr>
    </w:p>
    <w:p w:rsidR="007934E9" w:rsidRPr="00152B2D" w:rsidRDefault="007934E9" w:rsidP="00B0447B">
      <w:pPr>
        <w:autoSpaceDE w:val="0"/>
        <w:autoSpaceDN w:val="0"/>
        <w:adjustRightInd w:val="0"/>
        <w:jc w:val="both"/>
        <w:rPr>
          <w:rFonts w:asciiTheme="minorHAnsi" w:hAnsiTheme="minorHAnsi" w:cstheme="minorHAnsi"/>
          <w:b/>
          <w:sz w:val="22"/>
          <w:szCs w:val="22"/>
        </w:rPr>
      </w:pPr>
    </w:p>
    <w:p w:rsidR="00B0447B" w:rsidRPr="00152B2D" w:rsidRDefault="00B0447B" w:rsidP="00B0447B">
      <w:pPr>
        <w:autoSpaceDE w:val="0"/>
        <w:autoSpaceDN w:val="0"/>
        <w:adjustRightInd w:val="0"/>
        <w:jc w:val="both"/>
        <w:rPr>
          <w:rFonts w:asciiTheme="minorHAnsi" w:hAnsiTheme="minorHAnsi" w:cstheme="minorHAnsi"/>
          <w:sz w:val="22"/>
          <w:szCs w:val="22"/>
        </w:rPr>
      </w:pPr>
      <w:r w:rsidRPr="00152B2D">
        <w:rPr>
          <w:rFonts w:asciiTheme="minorHAnsi" w:hAnsiTheme="minorHAnsi" w:cstheme="minorHAnsi"/>
          <w:b/>
          <w:sz w:val="22"/>
          <w:szCs w:val="22"/>
        </w:rPr>
        <w:t xml:space="preserve">17) </w:t>
      </w:r>
      <w:r w:rsidR="00852D34" w:rsidRPr="00152B2D">
        <w:rPr>
          <w:rFonts w:asciiTheme="minorHAnsi" w:hAnsiTheme="minorHAnsi" w:cstheme="minorHAnsi"/>
          <w:b/>
          <w:sz w:val="22"/>
          <w:szCs w:val="22"/>
        </w:rPr>
        <w:t>LGS Çalışmalarının Planlanması,</w:t>
      </w:r>
    </w:p>
    <w:p w:rsidR="00323A4B" w:rsidRPr="00152B2D" w:rsidRDefault="007934E9" w:rsidP="007934E9">
      <w:pPr>
        <w:tabs>
          <w:tab w:val="left" w:pos="1080"/>
        </w:tabs>
        <w:rPr>
          <w:rFonts w:asciiTheme="minorHAnsi" w:hAnsiTheme="minorHAnsi" w:cstheme="minorHAnsi"/>
          <w:color w:val="000000"/>
          <w:sz w:val="22"/>
          <w:szCs w:val="22"/>
        </w:rPr>
      </w:pPr>
      <w:proofErr w:type="gramStart"/>
      <w:r w:rsidRPr="00152B2D">
        <w:rPr>
          <w:rFonts w:asciiTheme="minorHAnsi" w:hAnsiTheme="minorHAnsi" w:cstheme="minorHAnsi"/>
          <w:sz w:val="22"/>
          <w:szCs w:val="22"/>
        </w:rPr>
        <w:t>Matematik</w:t>
      </w:r>
      <w:r w:rsidRPr="00152B2D">
        <w:rPr>
          <w:rFonts w:asciiTheme="minorHAnsi" w:hAnsiTheme="minorHAnsi" w:cstheme="minorHAnsi"/>
          <w:color w:val="000000"/>
          <w:sz w:val="22"/>
          <w:szCs w:val="22"/>
        </w:rPr>
        <w:t xml:space="preserve">  </w:t>
      </w:r>
      <w:r w:rsidR="00852D34" w:rsidRPr="00152B2D">
        <w:rPr>
          <w:rFonts w:asciiTheme="minorHAnsi" w:hAnsiTheme="minorHAnsi" w:cstheme="minorHAnsi"/>
          <w:color w:val="000000"/>
          <w:sz w:val="22"/>
          <w:szCs w:val="22"/>
        </w:rPr>
        <w:t>Öğretmeni</w:t>
      </w:r>
      <w:proofErr w:type="gramEnd"/>
      <w:r w:rsidR="00852D34" w:rsidRPr="00152B2D">
        <w:rPr>
          <w:rFonts w:asciiTheme="minorHAnsi" w:hAnsiTheme="minorHAnsi" w:cstheme="minorHAnsi"/>
          <w:color w:val="000000"/>
          <w:sz w:val="22"/>
          <w:szCs w:val="22"/>
        </w:rPr>
        <w:t xml:space="preserve">……………………… </w:t>
      </w:r>
      <w:r w:rsidR="000C78B5" w:rsidRPr="00152B2D">
        <w:rPr>
          <w:rFonts w:asciiTheme="minorHAnsi" w:hAnsiTheme="minorHAnsi" w:cstheme="minorHAnsi"/>
          <w:color w:val="000000"/>
          <w:sz w:val="22"/>
          <w:szCs w:val="22"/>
        </w:rPr>
        <w:t xml:space="preserve">2018-2019 Eğitim-Öğretim yılında geçen yıl ilk defa uygulanan liselere geçiş sisteminin, bu yıl da uygulanacağını bu nedenle 8.sınıfların sene sonunda yapılacak </w:t>
      </w:r>
      <w:r w:rsidR="000C78B5" w:rsidRPr="00152B2D">
        <w:rPr>
          <w:rFonts w:asciiTheme="minorHAnsi" w:hAnsiTheme="minorHAnsi" w:cstheme="minorHAnsi"/>
          <w:color w:val="000000"/>
          <w:sz w:val="22"/>
          <w:szCs w:val="22"/>
          <w:u w:val="single"/>
        </w:rPr>
        <w:t>LGS sınavına</w:t>
      </w:r>
      <w:r w:rsidR="000C78B5" w:rsidRPr="00152B2D">
        <w:rPr>
          <w:rFonts w:asciiTheme="minorHAnsi" w:hAnsiTheme="minorHAnsi" w:cstheme="minorHAnsi"/>
          <w:color w:val="000000"/>
          <w:sz w:val="22"/>
          <w:szCs w:val="22"/>
        </w:rPr>
        <w:t xml:space="preserve"> iyi bir şekilde hazırlanması için çalışmaların yapılacağını, bu doğrultuda sınavda sorulacak </w:t>
      </w:r>
      <w:r w:rsidR="00852D34" w:rsidRPr="00152B2D">
        <w:rPr>
          <w:rFonts w:asciiTheme="minorHAnsi" w:hAnsiTheme="minorHAnsi" w:cstheme="minorHAnsi"/>
          <w:color w:val="000000"/>
          <w:sz w:val="22"/>
          <w:szCs w:val="22"/>
        </w:rPr>
        <w:t xml:space="preserve"> </w:t>
      </w:r>
      <w:r w:rsidR="000C78B5" w:rsidRPr="00152B2D">
        <w:rPr>
          <w:rFonts w:asciiTheme="minorHAnsi" w:hAnsiTheme="minorHAnsi" w:cstheme="minorHAnsi"/>
          <w:color w:val="000000"/>
          <w:sz w:val="22"/>
          <w:szCs w:val="22"/>
        </w:rPr>
        <w:t>20 test sorusunun sadece 8.sınıf  konularından değil de 5-6-7 ve 8.sınıf  konularını kapsadığını belirtti.</w:t>
      </w:r>
    </w:p>
    <w:p w:rsidR="00852D34" w:rsidRPr="00152B2D" w:rsidRDefault="00852D34" w:rsidP="00852D34">
      <w:pPr>
        <w:tabs>
          <w:tab w:val="left" w:pos="0"/>
        </w:tabs>
        <w:ind w:hanging="284"/>
        <w:jc w:val="both"/>
        <w:rPr>
          <w:rFonts w:asciiTheme="minorHAnsi" w:hAnsiTheme="minorHAnsi" w:cstheme="minorHAnsi"/>
          <w:sz w:val="22"/>
          <w:szCs w:val="22"/>
        </w:rPr>
      </w:pPr>
      <w:r w:rsidRPr="00152B2D">
        <w:rPr>
          <w:rFonts w:asciiTheme="minorHAnsi" w:hAnsiTheme="minorHAnsi" w:cstheme="minorHAnsi"/>
          <w:sz w:val="22"/>
          <w:szCs w:val="22"/>
        </w:rPr>
        <w:t xml:space="preserve">    </w:t>
      </w:r>
      <w:r w:rsidR="007934E9" w:rsidRPr="00152B2D">
        <w:rPr>
          <w:rFonts w:asciiTheme="minorHAnsi" w:hAnsiTheme="minorHAnsi" w:cstheme="minorHAnsi"/>
          <w:sz w:val="22"/>
          <w:szCs w:val="22"/>
        </w:rPr>
        <w:t xml:space="preserve"> </w:t>
      </w:r>
      <w:proofErr w:type="gramStart"/>
      <w:r w:rsidR="007934E9" w:rsidRPr="00152B2D">
        <w:rPr>
          <w:rFonts w:asciiTheme="minorHAnsi" w:hAnsiTheme="minorHAnsi" w:cstheme="minorHAnsi"/>
          <w:sz w:val="22"/>
          <w:szCs w:val="22"/>
        </w:rPr>
        <w:t xml:space="preserve">Matematik </w:t>
      </w:r>
      <w:r w:rsidRPr="00152B2D">
        <w:rPr>
          <w:rFonts w:asciiTheme="minorHAnsi" w:hAnsiTheme="minorHAnsi" w:cstheme="minorHAnsi"/>
          <w:sz w:val="22"/>
          <w:szCs w:val="22"/>
        </w:rPr>
        <w:t xml:space="preserve"> dersinden</w:t>
      </w:r>
      <w:proofErr w:type="gramEnd"/>
      <w:r w:rsidRPr="00152B2D">
        <w:rPr>
          <w:rFonts w:asciiTheme="minorHAnsi" w:hAnsiTheme="minorHAnsi" w:cstheme="minorHAnsi"/>
          <w:sz w:val="22"/>
          <w:szCs w:val="22"/>
        </w:rPr>
        <w:t xml:space="preserve"> ayda bir deneme yapılmasının öğrencilerin destekleme ve yetiştirme kurslarına kayıt olmasının önemi </w:t>
      </w:r>
      <w:r w:rsidR="007934E9" w:rsidRPr="00152B2D">
        <w:rPr>
          <w:rFonts w:asciiTheme="minorHAnsi" w:hAnsiTheme="minorHAnsi" w:cstheme="minorHAnsi"/>
          <w:color w:val="000000"/>
          <w:sz w:val="22"/>
          <w:szCs w:val="22"/>
        </w:rPr>
        <w:t xml:space="preserve"> Matematik </w:t>
      </w:r>
      <w:r w:rsidRPr="00152B2D">
        <w:rPr>
          <w:rFonts w:asciiTheme="minorHAnsi" w:hAnsiTheme="minorHAnsi" w:cstheme="minorHAnsi"/>
          <w:color w:val="000000"/>
          <w:sz w:val="22"/>
          <w:szCs w:val="22"/>
        </w:rPr>
        <w:t xml:space="preserve">Öğretmeni……………………… tarafından vurgulandı. </w:t>
      </w:r>
    </w:p>
    <w:p w:rsidR="008B142D" w:rsidRPr="00152B2D" w:rsidRDefault="00AA2B9E" w:rsidP="00AA2B9E">
      <w:pPr>
        <w:tabs>
          <w:tab w:val="left" w:pos="1080"/>
        </w:tabs>
        <w:rPr>
          <w:rFonts w:asciiTheme="minorHAnsi" w:hAnsiTheme="minorHAnsi" w:cstheme="minorHAnsi"/>
          <w:color w:val="000000"/>
          <w:sz w:val="22"/>
          <w:szCs w:val="22"/>
        </w:rPr>
      </w:pPr>
      <w:r w:rsidRPr="00152B2D">
        <w:rPr>
          <w:rFonts w:asciiTheme="minorHAnsi" w:hAnsiTheme="minorHAnsi" w:cstheme="minorHAnsi"/>
          <w:sz w:val="22"/>
          <w:szCs w:val="22"/>
        </w:rPr>
        <w:tab/>
      </w:r>
      <w:r w:rsidR="008B142D" w:rsidRPr="00152B2D">
        <w:rPr>
          <w:rFonts w:asciiTheme="minorHAnsi" w:hAnsiTheme="minorHAnsi" w:cstheme="minorHAnsi"/>
          <w:color w:val="000000"/>
          <w:sz w:val="22"/>
          <w:szCs w:val="22"/>
        </w:rPr>
        <w:t xml:space="preserve"> </w:t>
      </w:r>
    </w:p>
    <w:p w:rsidR="008B142D" w:rsidRPr="00152B2D" w:rsidRDefault="00AA2B9E" w:rsidP="008B142D">
      <w:pPr>
        <w:jc w:val="both"/>
        <w:rPr>
          <w:rFonts w:asciiTheme="minorHAnsi" w:hAnsiTheme="minorHAnsi" w:cstheme="minorHAnsi"/>
          <w:sz w:val="22"/>
          <w:szCs w:val="22"/>
        </w:rPr>
      </w:pPr>
      <w:r w:rsidRPr="00152B2D">
        <w:rPr>
          <w:rFonts w:asciiTheme="minorHAnsi" w:hAnsiTheme="minorHAnsi" w:cstheme="minorHAnsi"/>
          <w:sz w:val="22"/>
          <w:szCs w:val="22"/>
        </w:rPr>
        <w:t xml:space="preserve">Matematik </w:t>
      </w:r>
      <w:proofErr w:type="gramStart"/>
      <w:r w:rsidR="008B142D" w:rsidRPr="00152B2D">
        <w:rPr>
          <w:rFonts w:asciiTheme="minorHAnsi" w:hAnsiTheme="minorHAnsi" w:cstheme="minorHAnsi"/>
          <w:sz w:val="22"/>
          <w:szCs w:val="22"/>
        </w:rPr>
        <w:t xml:space="preserve">öğretmeni  </w:t>
      </w:r>
      <w:r w:rsidR="008B142D" w:rsidRPr="00152B2D">
        <w:rPr>
          <w:rFonts w:asciiTheme="minorHAnsi" w:hAnsiTheme="minorHAnsi" w:cstheme="minorHAnsi"/>
          <w:color w:val="000000"/>
          <w:sz w:val="22"/>
          <w:szCs w:val="22"/>
        </w:rPr>
        <w:t>…</w:t>
      </w:r>
      <w:proofErr w:type="gramEnd"/>
      <w:r w:rsidR="008B142D" w:rsidRPr="00152B2D">
        <w:rPr>
          <w:rFonts w:asciiTheme="minorHAnsi" w:hAnsiTheme="minorHAnsi" w:cstheme="minorHAnsi"/>
          <w:color w:val="000000"/>
          <w:sz w:val="22"/>
          <w:szCs w:val="22"/>
        </w:rPr>
        <w:t xml:space="preserve">……………………  </w:t>
      </w:r>
      <w:r w:rsidR="008B142D" w:rsidRPr="00152B2D">
        <w:rPr>
          <w:rFonts w:asciiTheme="minorHAnsi" w:hAnsiTheme="minorHAnsi" w:cstheme="minorHAnsi"/>
          <w:sz w:val="22"/>
          <w:szCs w:val="22"/>
        </w:rPr>
        <w:t xml:space="preserve">LGS öncesi MEB tarafından sınavda sorulacak sorulara yönelik kazanım listesi yayınlandığı, soruların bu kazanımlar çerçevesinde sorulduğu vurgulandı. Daha çok okuma, anlama, yorumlama, çıkarımda bulunma ve grafik tablo okuma sorularına ağırlık verildiği gözlemlendi. </w:t>
      </w:r>
    </w:p>
    <w:p w:rsidR="008B142D" w:rsidRPr="00152B2D" w:rsidRDefault="00AA2B9E" w:rsidP="008B142D">
      <w:pPr>
        <w:jc w:val="both"/>
        <w:rPr>
          <w:rFonts w:asciiTheme="minorHAnsi" w:hAnsiTheme="minorHAnsi" w:cstheme="minorHAnsi"/>
          <w:sz w:val="22"/>
          <w:szCs w:val="22"/>
        </w:rPr>
      </w:pPr>
      <w:r w:rsidRPr="00152B2D">
        <w:rPr>
          <w:rFonts w:asciiTheme="minorHAnsi" w:hAnsiTheme="minorHAnsi" w:cstheme="minorHAnsi"/>
          <w:sz w:val="22"/>
          <w:szCs w:val="22"/>
        </w:rPr>
        <w:t>Matematik</w:t>
      </w:r>
      <w:r w:rsidRPr="00152B2D">
        <w:rPr>
          <w:rFonts w:asciiTheme="minorHAnsi" w:hAnsiTheme="minorHAnsi" w:cstheme="minorHAnsi"/>
          <w:color w:val="000000"/>
          <w:sz w:val="22"/>
          <w:szCs w:val="22"/>
        </w:rPr>
        <w:t xml:space="preserve"> </w:t>
      </w:r>
      <w:r w:rsidR="008B142D" w:rsidRPr="00152B2D">
        <w:rPr>
          <w:rFonts w:asciiTheme="minorHAnsi" w:hAnsiTheme="minorHAnsi" w:cstheme="minorHAnsi"/>
          <w:color w:val="000000"/>
          <w:sz w:val="22"/>
          <w:szCs w:val="22"/>
        </w:rPr>
        <w:t xml:space="preserve">………………………   </w:t>
      </w:r>
      <w:r w:rsidR="008B142D" w:rsidRPr="00152B2D">
        <w:rPr>
          <w:rFonts w:asciiTheme="minorHAnsi" w:hAnsiTheme="minorHAnsi" w:cstheme="minorHAnsi"/>
          <w:sz w:val="22"/>
          <w:szCs w:val="22"/>
        </w:rPr>
        <w:t xml:space="preserve">Öğrencilerin başarılarını artırmak için okuma, anlama ve yorumlama çalışmalarına ağırlık verilmesi gerektiği; farklı tür de sorularla karşılaşmaları için MEB tarafından yayımlanan çalışma fasikülleri, her ay yayımlanan örnek soruların mutlaka çözülmesi gerektiği belirtildi. </w:t>
      </w:r>
    </w:p>
    <w:p w:rsidR="00323A4B" w:rsidRPr="00152B2D" w:rsidRDefault="00323A4B" w:rsidP="00323A4B">
      <w:pPr>
        <w:tabs>
          <w:tab w:val="left" w:pos="0"/>
        </w:tabs>
        <w:spacing w:line="360" w:lineRule="auto"/>
        <w:ind w:hanging="284"/>
        <w:jc w:val="both"/>
        <w:rPr>
          <w:rFonts w:asciiTheme="minorHAnsi" w:hAnsiTheme="minorHAnsi" w:cstheme="minorHAnsi"/>
          <w:sz w:val="22"/>
          <w:szCs w:val="22"/>
        </w:rPr>
      </w:pPr>
      <w:r w:rsidRPr="00152B2D">
        <w:rPr>
          <w:rFonts w:asciiTheme="minorHAnsi" w:hAnsiTheme="minorHAnsi" w:cstheme="minorHAnsi"/>
          <w:sz w:val="22"/>
          <w:szCs w:val="22"/>
        </w:rPr>
        <w:t xml:space="preserve"> </w:t>
      </w:r>
    </w:p>
    <w:p w:rsidR="00AA2B9E" w:rsidRPr="00152B2D" w:rsidRDefault="00AA2B9E" w:rsidP="00323A4B">
      <w:pPr>
        <w:tabs>
          <w:tab w:val="left" w:pos="0"/>
        </w:tabs>
        <w:spacing w:line="360" w:lineRule="auto"/>
        <w:ind w:hanging="284"/>
        <w:jc w:val="both"/>
        <w:rPr>
          <w:rFonts w:asciiTheme="minorHAnsi" w:hAnsiTheme="minorHAnsi" w:cstheme="minorHAnsi"/>
          <w:sz w:val="22"/>
          <w:szCs w:val="22"/>
        </w:rPr>
      </w:pPr>
    </w:p>
    <w:p w:rsidR="00B0447B" w:rsidRPr="00152B2D" w:rsidRDefault="00914AF1" w:rsidP="00B0447B">
      <w:pPr>
        <w:pStyle w:val="AralkYok"/>
        <w:jc w:val="both"/>
        <w:rPr>
          <w:rFonts w:asciiTheme="minorHAnsi" w:hAnsiTheme="minorHAnsi" w:cstheme="minorHAnsi"/>
        </w:rPr>
      </w:pPr>
      <w:r w:rsidRPr="00152B2D">
        <w:rPr>
          <w:rFonts w:asciiTheme="minorHAnsi" w:hAnsiTheme="minorHAnsi" w:cstheme="minorHAnsi"/>
          <w:b/>
        </w:rPr>
        <w:t>18</w:t>
      </w:r>
      <w:r w:rsidR="00B0447B" w:rsidRPr="00152B2D">
        <w:rPr>
          <w:rFonts w:asciiTheme="minorHAnsi" w:hAnsiTheme="minorHAnsi" w:cstheme="minorHAnsi"/>
          <w:b/>
        </w:rPr>
        <w:t>)</w:t>
      </w:r>
      <w:r w:rsidR="00B0447B" w:rsidRPr="00152B2D">
        <w:rPr>
          <w:rFonts w:asciiTheme="minorHAnsi" w:hAnsiTheme="minorHAnsi" w:cstheme="minorHAnsi"/>
        </w:rPr>
        <w:t xml:space="preserve"> </w:t>
      </w:r>
      <w:r w:rsidR="00B0447B" w:rsidRPr="00152B2D">
        <w:rPr>
          <w:rFonts w:asciiTheme="minorHAnsi" w:hAnsiTheme="minorHAnsi" w:cstheme="minorHAnsi"/>
          <w:b/>
        </w:rPr>
        <w:t xml:space="preserve">Okul aile </w:t>
      </w:r>
      <w:proofErr w:type="gramStart"/>
      <w:r w:rsidR="00B0447B" w:rsidRPr="00152B2D">
        <w:rPr>
          <w:rFonts w:asciiTheme="minorHAnsi" w:hAnsiTheme="minorHAnsi" w:cstheme="minorHAnsi"/>
          <w:b/>
        </w:rPr>
        <w:t>işbirliği</w:t>
      </w:r>
      <w:proofErr w:type="gramEnd"/>
      <w:r w:rsidR="00B0447B" w:rsidRPr="00152B2D">
        <w:rPr>
          <w:rFonts w:asciiTheme="minorHAnsi" w:hAnsiTheme="minorHAnsi" w:cstheme="minorHAnsi"/>
          <w:b/>
        </w:rPr>
        <w:t xml:space="preserve"> ve veli toplantıları</w:t>
      </w:r>
    </w:p>
    <w:p w:rsidR="00EA5034" w:rsidRPr="00152B2D" w:rsidRDefault="00EA5034" w:rsidP="00913B78">
      <w:pPr>
        <w:pStyle w:val="AralkYok"/>
        <w:rPr>
          <w:rFonts w:asciiTheme="minorHAnsi" w:hAnsiTheme="minorHAnsi" w:cstheme="minorHAnsi"/>
        </w:rPr>
      </w:pPr>
      <w:r w:rsidRPr="00152B2D">
        <w:rPr>
          <w:rFonts w:asciiTheme="minorHAnsi" w:hAnsiTheme="minorHAnsi" w:cstheme="minorHAnsi"/>
          <w:color w:val="000000" w:themeColor="text1"/>
        </w:rPr>
        <w:t xml:space="preserve">Başarının Okul-Aile-Öğrenci işbirliğine dayandığını bunlardan birisinin eksik olması durumunda </w:t>
      </w:r>
      <w:proofErr w:type="gramStart"/>
      <w:r w:rsidRPr="00152B2D">
        <w:rPr>
          <w:rFonts w:asciiTheme="minorHAnsi" w:hAnsiTheme="minorHAnsi" w:cstheme="minorHAnsi"/>
          <w:color w:val="000000" w:themeColor="text1"/>
        </w:rPr>
        <w:t>başarının  düşeceğini</w:t>
      </w:r>
      <w:proofErr w:type="gramEnd"/>
      <w:r w:rsidRPr="00152B2D">
        <w:rPr>
          <w:rFonts w:asciiTheme="minorHAnsi" w:hAnsiTheme="minorHAnsi" w:cstheme="minorHAnsi"/>
          <w:color w:val="000000" w:themeColor="text1"/>
        </w:rPr>
        <w:t xml:space="preserve"> belirterek öğrencilerin aileleriyle işbirliği içerisinde olunması gerektiğini söyledi. Veli toplantılarının her sınıft</w:t>
      </w:r>
      <w:r w:rsidR="0098521D" w:rsidRPr="00152B2D">
        <w:rPr>
          <w:rFonts w:asciiTheme="minorHAnsi" w:hAnsiTheme="minorHAnsi" w:cstheme="minorHAnsi"/>
          <w:color w:val="000000" w:themeColor="text1"/>
        </w:rPr>
        <w:t xml:space="preserve">a önemli olduğunu ve özellikle </w:t>
      </w:r>
      <w:proofErr w:type="gramStart"/>
      <w:r w:rsidR="0098521D" w:rsidRPr="00152B2D">
        <w:rPr>
          <w:rFonts w:asciiTheme="minorHAnsi" w:hAnsiTheme="minorHAnsi" w:cstheme="minorHAnsi"/>
          <w:color w:val="000000" w:themeColor="text1"/>
        </w:rPr>
        <w:t xml:space="preserve">3 </w:t>
      </w:r>
      <w:r w:rsidRPr="00152B2D">
        <w:rPr>
          <w:rFonts w:asciiTheme="minorHAnsi" w:hAnsiTheme="minorHAnsi" w:cstheme="minorHAnsi"/>
          <w:color w:val="000000" w:themeColor="text1"/>
        </w:rPr>
        <w:t>.</w:t>
      </w:r>
      <w:proofErr w:type="gramEnd"/>
      <w:r w:rsidRPr="00152B2D">
        <w:rPr>
          <w:rFonts w:asciiTheme="minorHAnsi" w:hAnsiTheme="minorHAnsi" w:cstheme="minorHAnsi"/>
          <w:color w:val="000000" w:themeColor="text1"/>
        </w:rPr>
        <w:t xml:space="preserve"> Sınıfta bunun bir kat daha arttığını belirtti. Her dönem yapacağımız iyi planlanmış toplantıların önemi üzerinde durdu.</w:t>
      </w:r>
    </w:p>
    <w:p w:rsidR="00913B78" w:rsidRPr="00152B2D" w:rsidRDefault="00913B78" w:rsidP="00913B78">
      <w:pPr>
        <w:rPr>
          <w:rFonts w:asciiTheme="minorHAnsi" w:hAnsiTheme="minorHAnsi" w:cstheme="minorHAnsi"/>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670"/>
      </w:tblGrid>
      <w:tr w:rsidR="00913B78" w:rsidRPr="00152B2D" w:rsidTr="00FF7FE5">
        <w:trPr>
          <w:trHeight w:val="276"/>
          <w:jc w:val="center"/>
        </w:trPr>
        <w:tc>
          <w:tcPr>
            <w:tcW w:w="2235" w:type="dxa"/>
          </w:tcPr>
          <w:p w:rsidR="00913B78" w:rsidRPr="00152B2D" w:rsidRDefault="00913B78" w:rsidP="00FF7FE5">
            <w:pPr>
              <w:jc w:val="center"/>
              <w:rPr>
                <w:rFonts w:asciiTheme="minorHAnsi" w:hAnsiTheme="minorHAnsi" w:cstheme="minorHAnsi"/>
                <w:b/>
                <w:sz w:val="22"/>
                <w:szCs w:val="22"/>
              </w:rPr>
            </w:pPr>
            <w:r w:rsidRPr="00152B2D">
              <w:rPr>
                <w:rFonts w:asciiTheme="minorHAnsi" w:hAnsiTheme="minorHAnsi" w:cstheme="minorHAnsi"/>
                <w:b/>
                <w:sz w:val="22"/>
                <w:szCs w:val="22"/>
              </w:rPr>
              <w:t>Toplantı No</w:t>
            </w:r>
          </w:p>
        </w:tc>
        <w:tc>
          <w:tcPr>
            <w:tcW w:w="5670" w:type="dxa"/>
          </w:tcPr>
          <w:p w:rsidR="00913B78" w:rsidRPr="00152B2D" w:rsidRDefault="00913B78" w:rsidP="00FF7FE5">
            <w:pPr>
              <w:jc w:val="center"/>
              <w:rPr>
                <w:rFonts w:asciiTheme="minorHAnsi" w:hAnsiTheme="minorHAnsi" w:cstheme="minorHAnsi"/>
                <w:b/>
                <w:sz w:val="22"/>
                <w:szCs w:val="22"/>
              </w:rPr>
            </w:pPr>
            <w:r w:rsidRPr="00152B2D">
              <w:rPr>
                <w:rFonts w:asciiTheme="minorHAnsi" w:hAnsiTheme="minorHAnsi" w:cstheme="minorHAnsi"/>
                <w:b/>
                <w:sz w:val="22"/>
                <w:szCs w:val="22"/>
              </w:rPr>
              <w:t>Veli Toplantı Tarihleri</w:t>
            </w:r>
          </w:p>
        </w:tc>
      </w:tr>
      <w:tr w:rsidR="00913B78" w:rsidRPr="00152B2D" w:rsidTr="00FF7FE5">
        <w:trPr>
          <w:trHeight w:val="262"/>
          <w:jc w:val="center"/>
        </w:trPr>
        <w:tc>
          <w:tcPr>
            <w:tcW w:w="2235"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1. Velî Toplantısı</w:t>
            </w:r>
          </w:p>
        </w:tc>
        <w:tc>
          <w:tcPr>
            <w:tcW w:w="5670"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Eylül ayının 1.Haftası</w:t>
            </w:r>
          </w:p>
        </w:tc>
      </w:tr>
      <w:tr w:rsidR="00913B78" w:rsidRPr="00152B2D" w:rsidTr="00FF7FE5">
        <w:trPr>
          <w:trHeight w:val="262"/>
          <w:jc w:val="center"/>
        </w:trPr>
        <w:tc>
          <w:tcPr>
            <w:tcW w:w="2235"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2. Velî Toplantısı</w:t>
            </w:r>
          </w:p>
        </w:tc>
        <w:tc>
          <w:tcPr>
            <w:tcW w:w="5670"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 xml:space="preserve">Aralık ayının </w:t>
            </w:r>
            <w:proofErr w:type="gramStart"/>
            <w:r w:rsidRPr="00152B2D">
              <w:rPr>
                <w:rFonts w:asciiTheme="minorHAnsi" w:hAnsiTheme="minorHAnsi" w:cstheme="minorHAnsi"/>
                <w:sz w:val="22"/>
                <w:szCs w:val="22"/>
              </w:rPr>
              <w:t>son  haftası</w:t>
            </w:r>
            <w:proofErr w:type="gramEnd"/>
          </w:p>
        </w:tc>
      </w:tr>
      <w:tr w:rsidR="00913B78" w:rsidRPr="00152B2D" w:rsidTr="00FF7FE5">
        <w:trPr>
          <w:trHeight w:val="262"/>
          <w:jc w:val="center"/>
        </w:trPr>
        <w:tc>
          <w:tcPr>
            <w:tcW w:w="2235"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3. Velî Toplantısı</w:t>
            </w:r>
          </w:p>
        </w:tc>
        <w:tc>
          <w:tcPr>
            <w:tcW w:w="5670"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 xml:space="preserve">Dönem </w:t>
            </w:r>
            <w:proofErr w:type="gramStart"/>
            <w:r w:rsidRPr="00152B2D">
              <w:rPr>
                <w:rFonts w:asciiTheme="minorHAnsi" w:hAnsiTheme="minorHAnsi" w:cstheme="minorHAnsi"/>
                <w:sz w:val="22"/>
                <w:szCs w:val="22"/>
              </w:rPr>
              <w:t>başı  2.</w:t>
            </w:r>
            <w:proofErr w:type="gramEnd"/>
            <w:r w:rsidRPr="00152B2D">
              <w:rPr>
                <w:rFonts w:asciiTheme="minorHAnsi" w:hAnsiTheme="minorHAnsi" w:cstheme="minorHAnsi"/>
                <w:sz w:val="22"/>
                <w:szCs w:val="22"/>
              </w:rPr>
              <w:t xml:space="preserve"> hafta</w:t>
            </w:r>
          </w:p>
        </w:tc>
      </w:tr>
      <w:tr w:rsidR="00913B78" w:rsidRPr="00152B2D" w:rsidTr="00FF7FE5">
        <w:trPr>
          <w:trHeight w:val="276"/>
          <w:jc w:val="center"/>
        </w:trPr>
        <w:tc>
          <w:tcPr>
            <w:tcW w:w="2235"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4. Velî Toplantısı</w:t>
            </w:r>
          </w:p>
        </w:tc>
        <w:tc>
          <w:tcPr>
            <w:tcW w:w="5670" w:type="dxa"/>
          </w:tcPr>
          <w:p w:rsidR="00913B78" w:rsidRPr="00152B2D" w:rsidRDefault="00913B78" w:rsidP="00FF7FE5">
            <w:pPr>
              <w:rPr>
                <w:rFonts w:asciiTheme="minorHAnsi" w:hAnsiTheme="minorHAnsi" w:cstheme="minorHAnsi"/>
                <w:sz w:val="22"/>
                <w:szCs w:val="22"/>
              </w:rPr>
            </w:pPr>
            <w:r w:rsidRPr="00152B2D">
              <w:rPr>
                <w:rFonts w:asciiTheme="minorHAnsi" w:hAnsiTheme="minorHAnsi" w:cstheme="minorHAnsi"/>
                <w:sz w:val="22"/>
                <w:szCs w:val="22"/>
              </w:rPr>
              <w:t xml:space="preserve">Mayıs ayının 2. haftası  </w:t>
            </w:r>
          </w:p>
        </w:tc>
      </w:tr>
    </w:tbl>
    <w:p w:rsidR="00913B78" w:rsidRPr="00152B2D" w:rsidRDefault="00913B78" w:rsidP="00913B78">
      <w:pPr>
        <w:pStyle w:val="AralkYok"/>
        <w:ind w:left="2832" w:firstLine="708"/>
        <w:rPr>
          <w:rFonts w:asciiTheme="minorHAnsi" w:eastAsia="Batang" w:hAnsiTheme="minorHAnsi" w:cstheme="minorHAnsi"/>
          <w:b/>
          <w:color w:val="000000" w:themeColor="text1"/>
        </w:rPr>
      </w:pPr>
    </w:p>
    <w:p w:rsidR="00913B78" w:rsidRPr="00152B2D" w:rsidRDefault="00913B78" w:rsidP="00B0447B">
      <w:pPr>
        <w:pStyle w:val="AralkYok"/>
        <w:jc w:val="both"/>
        <w:rPr>
          <w:rFonts w:asciiTheme="minorHAnsi" w:hAnsiTheme="minorHAnsi" w:cstheme="minorHAnsi"/>
        </w:rPr>
      </w:pPr>
    </w:p>
    <w:p w:rsidR="00B0447B" w:rsidRPr="00152B2D" w:rsidRDefault="00914AF1" w:rsidP="00B0447B">
      <w:pPr>
        <w:pStyle w:val="AralkYok"/>
        <w:jc w:val="both"/>
        <w:rPr>
          <w:rFonts w:asciiTheme="minorHAnsi" w:hAnsiTheme="minorHAnsi" w:cstheme="minorHAnsi"/>
          <w:b/>
        </w:rPr>
      </w:pPr>
      <w:r w:rsidRPr="00152B2D">
        <w:rPr>
          <w:rFonts w:asciiTheme="minorHAnsi" w:hAnsiTheme="minorHAnsi" w:cstheme="minorHAnsi"/>
          <w:b/>
        </w:rPr>
        <w:t>19</w:t>
      </w:r>
      <w:r w:rsidR="00B0447B" w:rsidRPr="00152B2D">
        <w:rPr>
          <w:rFonts w:asciiTheme="minorHAnsi" w:hAnsiTheme="minorHAnsi" w:cstheme="minorHAnsi"/>
          <w:b/>
        </w:rPr>
        <w:t>) Dilek ve temenniler.</w:t>
      </w:r>
    </w:p>
    <w:p w:rsidR="00B0447B" w:rsidRPr="00152B2D" w:rsidRDefault="00B0447B" w:rsidP="007707F8">
      <w:pPr>
        <w:pStyle w:val="AralkYok"/>
        <w:ind w:left="142"/>
        <w:rPr>
          <w:rFonts w:asciiTheme="minorHAnsi" w:eastAsia="Batang" w:hAnsiTheme="minorHAnsi" w:cstheme="minorHAnsi"/>
        </w:rPr>
      </w:pPr>
      <w:r w:rsidRPr="00152B2D">
        <w:rPr>
          <w:rFonts w:asciiTheme="minorHAnsi" w:eastAsia="Batang" w:hAnsiTheme="minorHAnsi" w:cstheme="minorHAnsi"/>
        </w:rPr>
        <w:t>Zümre başkanı</w:t>
      </w:r>
      <w:r w:rsidR="007707F8" w:rsidRPr="00152B2D">
        <w:rPr>
          <w:rFonts w:asciiTheme="minorHAnsi" w:eastAsia="Batang" w:hAnsiTheme="minorHAnsi" w:cstheme="minorHAnsi"/>
        </w:rPr>
        <w:t>……………</w:t>
      </w:r>
      <w:proofErr w:type="gramStart"/>
      <w:r w:rsidR="007707F8" w:rsidRPr="00152B2D">
        <w:rPr>
          <w:rFonts w:asciiTheme="minorHAnsi" w:eastAsia="Batang" w:hAnsiTheme="minorHAnsi" w:cstheme="minorHAnsi"/>
        </w:rPr>
        <w:t>…….</w:t>
      </w:r>
      <w:proofErr w:type="gramEnd"/>
      <w:r w:rsidR="007707F8" w:rsidRPr="00152B2D">
        <w:rPr>
          <w:rFonts w:asciiTheme="minorHAnsi" w:eastAsia="Batang" w:hAnsiTheme="minorHAnsi" w:cstheme="minorHAnsi"/>
        </w:rPr>
        <w:t>.</w:t>
      </w:r>
      <w:r w:rsidRPr="00152B2D">
        <w:rPr>
          <w:rFonts w:asciiTheme="minorHAnsi" w:eastAsia="Batang" w:hAnsiTheme="minorHAnsi" w:cstheme="minorHAnsi"/>
        </w:rPr>
        <w:t xml:space="preserve"> 20</w:t>
      </w:r>
      <w:r w:rsidR="00AA2B9E" w:rsidRPr="00152B2D">
        <w:rPr>
          <w:rFonts w:asciiTheme="minorHAnsi" w:eastAsia="Batang" w:hAnsiTheme="minorHAnsi" w:cstheme="minorHAnsi"/>
        </w:rPr>
        <w:t>21-2022</w:t>
      </w:r>
      <w:r w:rsidR="007707F8" w:rsidRPr="00152B2D">
        <w:rPr>
          <w:rFonts w:asciiTheme="minorHAnsi" w:eastAsia="Batang" w:hAnsiTheme="minorHAnsi" w:cstheme="minorHAnsi"/>
        </w:rPr>
        <w:t xml:space="preserve"> </w:t>
      </w:r>
      <w:r w:rsidRPr="00152B2D">
        <w:rPr>
          <w:rFonts w:asciiTheme="minorHAnsi" w:eastAsia="Batang" w:hAnsiTheme="minorHAnsi" w:cstheme="minorHAnsi"/>
        </w:rPr>
        <w:t>eğitin ve öğretim yılı hepimiz için hayırlı olsun dedi. Alınan kararlara uyulmasına karar verilerek toplantı sona erdi ve öğretmenlerce imza altına alındı.</w:t>
      </w:r>
    </w:p>
    <w:p w:rsidR="00FE78A2" w:rsidRPr="00152B2D" w:rsidRDefault="00FE78A2" w:rsidP="008102C5">
      <w:pPr>
        <w:pStyle w:val="AralkYok"/>
        <w:jc w:val="center"/>
        <w:rPr>
          <w:rFonts w:asciiTheme="minorHAnsi" w:eastAsia="Batang" w:hAnsiTheme="minorHAnsi" w:cstheme="minorHAnsi"/>
          <w:b/>
          <w:u w:val="single"/>
        </w:rPr>
      </w:pPr>
    </w:p>
    <w:p w:rsidR="00FE78A2" w:rsidRPr="00152B2D" w:rsidRDefault="00FE78A2"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B1144F" w:rsidRPr="00152B2D" w:rsidRDefault="00B1144F" w:rsidP="008102C5">
      <w:pPr>
        <w:pStyle w:val="AralkYok"/>
        <w:jc w:val="center"/>
        <w:rPr>
          <w:rFonts w:asciiTheme="minorHAnsi" w:eastAsia="Batang" w:hAnsiTheme="minorHAnsi" w:cstheme="minorHAnsi"/>
          <w:b/>
          <w:u w:val="single"/>
        </w:rPr>
      </w:pPr>
    </w:p>
    <w:p w:rsidR="00384F67" w:rsidRPr="00152B2D" w:rsidRDefault="007A617A" w:rsidP="008102C5">
      <w:pPr>
        <w:pStyle w:val="AralkYok"/>
        <w:jc w:val="center"/>
        <w:rPr>
          <w:rFonts w:asciiTheme="minorHAnsi" w:eastAsia="Batang" w:hAnsiTheme="minorHAnsi" w:cstheme="minorHAnsi"/>
          <w:b/>
          <w:u w:val="single"/>
        </w:rPr>
      </w:pPr>
      <w:r w:rsidRPr="00152B2D">
        <w:rPr>
          <w:rFonts w:asciiTheme="minorHAnsi" w:eastAsia="Batang" w:hAnsiTheme="minorHAnsi" w:cstheme="minorHAnsi"/>
          <w:b/>
          <w:u w:val="single"/>
        </w:rPr>
        <w:t>20</w:t>
      </w:r>
      <w:r w:rsidR="00AA2B9E" w:rsidRPr="00152B2D">
        <w:rPr>
          <w:rFonts w:asciiTheme="minorHAnsi" w:eastAsia="Batang" w:hAnsiTheme="minorHAnsi" w:cstheme="minorHAnsi"/>
          <w:b/>
          <w:u w:val="single"/>
        </w:rPr>
        <w:t>21-2022</w:t>
      </w:r>
      <w:r w:rsidR="008102C5" w:rsidRPr="00152B2D">
        <w:rPr>
          <w:rFonts w:asciiTheme="minorHAnsi" w:eastAsia="Batang" w:hAnsiTheme="minorHAnsi" w:cstheme="minorHAnsi"/>
          <w:b/>
          <w:u w:val="single"/>
        </w:rPr>
        <w:t xml:space="preserve"> EĞİTİM ÖĞRETİM YILI</w:t>
      </w:r>
    </w:p>
    <w:p w:rsidR="008102C5" w:rsidRPr="00152B2D" w:rsidRDefault="00852D34" w:rsidP="008102C5">
      <w:pPr>
        <w:pStyle w:val="AralkYok"/>
        <w:jc w:val="center"/>
        <w:rPr>
          <w:rFonts w:asciiTheme="minorHAnsi" w:eastAsia="Batang" w:hAnsiTheme="minorHAnsi" w:cstheme="minorHAnsi"/>
          <w:b/>
          <w:u w:val="single"/>
        </w:rPr>
      </w:pPr>
      <w:r w:rsidRPr="00152B2D">
        <w:rPr>
          <w:rFonts w:asciiTheme="minorHAnsi" w:eastAsia="Batang" w:hAnsiTheme="minorHAnsi" w:cstheme="minorHAnsi"/>
          <w:b/>
          <w:u w:val="single"/>
        </w:rPr>
        <w:t>………</w:t>
      </w:r>
      <w:proofErr w:type="gramStart"/>
      <w:r w:rsidRPr="00152B2D">
        <w:rPr>
          <w:rFonts w:asciiTheme="minorHAnsi" w:eastAsia="Batang" w:hAnsiTheme="minorHAnsi" w:cstheme="minorHAnsi"/>
          <w:b/>
          <w:u w:val="single"/>
        </w:rPr>
        <w:t>…….</w:t>
      </w:r>
      <w:proofErr w:type="gramEnd"/>
      <w:r w:rsidRPr="00152B2D">
        <w:rPr>
          <w:rFonts w:asciiTheme="minorHAnsi" w:eastAsia="Batang" w:hAnsiTheme="minorHAnsi" w:cstheme="minorHAnsi"/>
          <w:b/>
          <w:u w:val="single"/>
        </w:rPr>
        <w:t xml:space="preserve">.ORTAOKULU </w:t>
      </w:r>
    </w:p>
    <w:p w:rsidR="00384F67" w:rsidRPr="00152B2D" w:rsidRDefault="007934E9" w:rsidP="00FE78A2">
      <w:pPr>
        <w:pStyle w:val="AralkYok"/>
        <w:ind w:left="360"/>
        <w:jc w:val="center"/>
        <w:rPr>
          <w:rFonts w:asciiTheme="minorHAnsi" w:eastAsia="Batang" w:hAnsiTheme="minorHAnsi" w:cstheme="minorHAnsi"/>
          <w:b/>
          <w:u w:val="single"/>
        </w:rPr>
      </w:pPr>
      <w:proofErr w:type="gramStart"/>
      <w:r w:rsidRPr="00152B2D">
        <w:rPr>
          <w:rFonts w:asciiTheme="minorHAnsi" w:eastAsia="Batang" w:hAnsiTheme="minorHAnsi" w:cstheme="minorHAnsi"/>
          <w:b/>
          <w:u w:val="single"/>
        </w:rPr>
        <w:t xml:space="preserve">MATEMATİK </w:t>
      </w:r>
      <w:r w:rsidR="00852D34" w:rsidRPr="00152B2D">
        <w:rPr>
          <w:rFonts w:asciiTheme="minorHAnsi" w:eastAsia="Batang" w:hAnsiTheme="minorHAnsi" w:cstheme="minorHAnsi"/>
          <w:b/>
          <w:u w:val="single"/>
        </w:rPr>
        <w:t xml:space="preserve"> DERSİ</w:t>
      </w:r>
      <w:proofErr w:type="gramEnd"/>
      <w:r w:rsidR="00852D34" w:rsidRPr="00152B2D">
        <w:rPr>
          <w:rFonts w:asciiTheme="minorHAnsi" w:eastAsia="Batang" w:hAnsiTheme="minorHAnsi" w:cstheme="minorHAnsi"/>
          <w:b/>
          <w:u w:val="single"/>
        </w:rPr>
        <w:t xml:space="preserve"> </w:t>
      </w:r>
      <w:r w:rsidR="008102C5" w:rsidRPr="00152B2D">
        <w:rPr>
          <w:rFonts w:asciiTheme="minorHAnsi" w:eastAsia="Batang" w:hAnsiTheme="minorHAnsi" w:cstheme="minorHAnsi"/>
          <w:b/>
          <w:u w:val="single"/>
        </w:rPr>
        <w:t>ZÜMRE TOPLANTISI ALINAN KARARLAR</w:t>
      </w:r>
    </w:p>
    <w:p w:rsidR="008102C5" w:rsidRPr="00152B2D" w:rsidRDefault="008102C5" w:rsidP="008102C5">
      <w:pPr>
        <w:pStyle w:val="AralkYok"/>
        <w:ind w:left="360"/>
        <w:rPr>
          <w:rFonts w:asciiTheme="minorHAnsi" w:eastAsia="Batang" w:hAnsiTheme="minorHAnsi" w:cstheme="minorHAnsi"/>
          <w:b/>
          <w:u w:val="single"/>
        </w:rPr>
      </w:pPr>
    </w:p>
    <w:p w:rsidR="008102C5" w:rsidRPr="00152B2D" w:rsidRDefault="008102C5" w:rsidP="00913B78">
      <w:pPr>
        <w:pStyle w:val="AralkYok"/>
        <w:rPr>
          <w:rFonts w:asciiTheme="minorHAnsi" w:eastAsia="Batang" w:hAnsiTheme="minorHAnsi" w:cstheme="minorHAnsi"/>
          <w:b/>
        </w:rPr>
      </w:pPr>
      <w:r w:rsidRPr="00152B2D">
        <w:rPr>
          <w:rFonts w:asciiTheme="minorHAnsi" w:eastAsia="Batang" w:hAnsiTheme="minorHAnsi" w:cstheme="minorHAnsi"/>
          <w:b/>
        </w:rPr>
        <w:tab/>
      </w:r>
      <w:r w:rsidRPr="00152B2D">
        <w:rPr>
          <w:rFonts w:asciiTheme="minorHAnsi" w:eastAsia="Batang" w:hAnsiTheme="minorHAnsi" w:cstheme="minorHAnsi"/>
          <w:b/>
        </w:rPr>
        <w:tab/>
      </w:r>
      <w:r w:rsidRPr="00152B2D">
        <w:rPr>
          <w:rFonts w:asciiTheme="minorHAnsi" w:eastAsia="Batang" w:hAnsiTheme="minorHAnsi" w:cstheme="minorHAnsi"/>
          <w:b/>
        </w:rPr>
        <w:tab/>
      </w:r>
      <w:r w:rsidRPr="00152B2D">
        <w:rPr>
          <w:rFonts w:asciiTheme="minorHAnsi" w:eastAsia="Batang" w:hAnsiTheme="minorHAnsi" w:cstheme="minorHAnsi"/>
          <w:b/>
        </w:rPr>
        <w:tab/>
      </w:r>
      <w:r w:rsidRPr="00152B2D">
        <w:rPr>
          <w:rFonts w:asciiTheme="minorHAnsi" w:eastAsia="Batang" w:hAnsiTheme="minorHAnsi" w:cstheme="minorHAnsi"/>
          <w:b/>
        </w:rPr>
        <w:tab/>
      </w:r>
      <w:r w:rsidRPr="00152B2D">
        <w:rPr>
          <w:rFonts w:asciiTheme="minorHAnsi" w:eastAsia="Batang" w:hAnsiTheme="minorHAnsi" w:cstheme="minorHAnsi"/>
          <w:b/>
        </w:rPr>
        <w:tab/>
      </w:r>
      <w:r w:rsidRPr="00152B2D">
        <w:rPr>
          <w:rFonts w:asciiTheme="minorHAnsi" w:eastAsia="Batang" w:hAnsiTheme="minorHAnsi" w:cstheme="minorHAnsi"/>
          <w:b/>
        </w:rPr>
        <w:tab/>
      </w:r>
      <w:r w:rsidRPr="00152B2D">
        <w:rPr>
          <w:rFonts w:asciiTheme="minorHAnsi" w:eastAsia="Batang" w:hAnsiTheme="minorHAnsi" w:cstheme="minorHAnsi"/>
          <w:b/>
        </w:rPr>
        <w:tab/>
      </w:r>
      <w:r w:rsidR="00913B78" w:rsidRPr="00152B2D">
        <w:rPr>
          <w:rFonts w:asciiTheme="minorHAnsi" w:eastAsia="Batang" w:hAnsiTheme="minorHAnsi" w:cstheme="minorHAnsi"/>
          <w:b/>
        </w:rPr>
        <w:t xml:space="preserve">          </w:t>
      </w:r>
      <w:r w:rsidRPr="00152B2D">
        <w:rPr>
          <w:rFonts w:asciiTheme="minorHAnsi" w:eastAsia="Batang" w:hAnsiTheme="minorHAnsi" w:cstheme="minorHAnsi"/>
          <w:b/>
        </w:rPr>
        <w:t>KARAR TARİHİ: 05.09.</w:t>
      </w:r>
      <w:r w:rsidR="00AA2B9E" w:rsidRPr="00152B2D">
        <w:rPr>
          <w:rFonts w:asciiTheme="minorHAnsi" w:eastAsia="Batang" w:hAnsiTheme="minorHAnsi" w:cstheme="minorHAnsi"/>
          <w:b/>
        </w:rPr>
        <w:t>2021</w:t>
      </w:r>
    </w:p>
    <w:p w:rsidR="007238E1" w:rsidRPr="00152B2D" w:rsidRDefault="007238E1" w:rsidP="008102C5">
      <w:pPr>
        <w:jc w:val="center"/>
        <w:rPr>
          <w:rFonts w:asciiTheme="minorHAnsi" w:hAnsiTheme="minorHAnsi" w:cstheme="minorHAnsi"/>
          <w:b/>
          <w:sz w:val="22"/>
          <w:szCs w:val="22"/>
          <w:u w:val="single"/>
        </w:rPr>
      </w:pPr>
    </w:p>
    <w:p w:rsidR="000C78B5" w:rsidRPr="00152B2D" w:rsidRDefault="007934E9" w:rsidP="007934E9">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Özellikle kazanımların zamanında verilmesine, öğrenci başarısını artırmak amacıyla yetiştirme kurslarına önem verilip akıllı tahtaların etkili kullanılmasına,</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Velilerle daha sıkı bir diyalogun kurulmasına ve öğretmen-veli iş-birliğinin geliştirilmesine,</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 xml:space="preserve">Okuma sevgisi kazandırılması konusunda tüm alan öğretmenleriyle </w:t>
      </w:r>
      <w:proofErr w:type="gramStart"/>
      <w:r w:rsidRPr="00152B2D">
        <w:rPr>
          <w:rFonts w:asciiTheme="minorHAnsi" w:hAnsiTheme="minorHAnsi" w:cstheme="minorHAnsi"/>
          <w:sz w:val="22"/>
          <w:szCs w:val="22"/>
        </w:rPr>
        <w:t>işbirliğine</w:t>
      </w:r>
      <w:proofErr w:type="gramEnd"/>
      <w:r w:rsidRPr="00152B2D">
        <w:rPr>
          <w:rFonts w:asciiTheme="minorHAnsi" w:hAnsiTheme="minorHAnsi" w:cstheme="minorHAnsi"/>
          <w:sz w:val="22"/>
          <w:szCs w:val="22"/>
        </w:rPr>
        <w:t xml:space="preserve"> gidilmesine,</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Aile eğitimi konusunda rehberlik servisiyle birlikte bir yol izlenilmesine,</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Ders çalışma metotları konusunda öğrencilerin bilgilendirilmesine ve bu konuda öğrencilere rehberlik yapılmasına,</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 xml:space="preserve">Yıllık planlarda ve ders konularının işlenişinde uygulanacak yöntem ve teknikler konusunda kılavuz kitapların temel alınmasına, </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 xml:space="preserve">Sınıf seviyesine göre ve kazanımlara göre yöntem ve tekniklerin çeşitlendirilmesine özellikle akıllı tahta ve </w:t>
      </w:r>
      <w:proofErr w:type="spellStart"/>
      <w:r w:rsidRPr="00152B2D">
        <w:rPr>
          <w:rFonts w:asciiTheme="minorHAnsi" w:hAnsiTheme="minorHAnsi" w:cstheme="minorHAnsi"/>
          <w:sz w:val="22"/>
          <w:szCs w:val="22"/>
        </w:rPr>
        <w:t>EBA’daki</w:t>
      </w:r>
      <w:proofErr w:type="spellEnd"/>
      <w:r w:rsidRPr="00152B2D">
        <w:rPr>
          <w:rFonts w:asciiTheme="minorHAnsi" w:hAnsiTheme="minorHAnsi" w:cstheme="minorHAnsi"/>
          <w:sz w:val="22"/>
          <w:szCs w:val="22"/>
        </w:rPr>
        <w:t xml:space="preserve"> kazanım testlerinin etkili bir şekilde kullanılmasına,</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 xml:space="preserve">Sınavlar yapılırken her türde öğrencilerin seviyesine göre soru hazırlanmasına, sınavlarda klasik, test, boşluk doldurma, tamamlama gibi soru şekilleri kullanılmasına, ayrıca yapılacak sınavların öğrencilere on gün içinde </w:t>
      </w:r>
      <w:r w:rsidRPr="00152B2D">
        <w:rPr>
          <w:rFonts w:asciiTheme="minorHAnsi" w:hAnsiTheme="minorHAnsi" w:cstheme="minorHAnsi"/>
          <w:sz w:val="22"/>
          <w:szCs w:val="22"/>
        </w:rPr>
        <w:lastRenderedPageBreak/>
        <w:t>duyurulmasına, her dönemde iki sınav yapılmasına, bu sınavlarda test sorularının da olmasına, Proje görevlerinin raporlarının öğrencinin kendisi tarafından kaleme alınmasına,</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 xml:space="preserve">Her dönem için 2 yazılı yoklama yapılmasına, her dönem en 3 ders içi etkinliklere katılım notu ile birinci ve ikinci dönem bir proje notu (görev alan öğrencilere) verilmesine, </w:t>
      </w:r>
    </w:p>
    <w:p w:rsidR="000C78B5" w:rsidRPr="00152B2D" w:rsidRDefault="000C78B5" w:rsidP="007934E9">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rsidR="000C78B5" w:rsidRPr="00152B2D" w:rsidRDefault="000C78B5" w:rsidP="000C78B5">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Öğrencilerin derste aktif duruma geçirecek nitelikte çalışmalara sıklıkla yer verilmesine, sınıf panolarının da dersteki konulara uygun olarak düzenlenmesine,</w:t>
      </w:r>
    </w:p>
    <w:p w:rsidR="00AA2B9E" w:rsidRPr="00152B2D" w:rsidRDefault="00AA2B9E" w:rsidP="00AA2B9E">
      <w:pPr>
        <w:pStyle w:val="ListeParagraf"/>
        <w:numPr>
          <w:ilvl w:val="0"/>
          <w:numId w:val="39"/>
        </w:numPr>
        <w:spacing w:after="120"/>
        <w:rPr>
          <w:rFonts w:asciiTheme="minorHAnsi" w:hAnsiTheme="minorHAnsi" w:cstheme="minorHAnsi"/>
          <w:sz w:val="22"/>
          <w:szCs w:val="22"/>
        </w:rPr>
      </w:pPr>
      <w:r w:rsidRPr="00152B2D">
        <w:rPr>
          <w:rFonts w:asciiTheme="minorHAnsi" w:hAnsiTheme="minorHAnsi" w:cstheme="minorHAnsi"/>
          <w:sz w:val="22"/>
          <w:szCs w:val="22"/>
        </w:rPr>
        <w:t xml:space="preserve">8-LGS’ye hazırlanacak öğrencilere soru çözüm teknikleri, verimli ders çalışma yöntemleri, sınav kaygısı ile baş etme yolları gibi konularda rehberlik servisi, diğer zümre öğretmenleri ve veliler ile gerekli </w:t>
      </w:r>
      <w:proofErr w:type="gramStart"/>
      <w:r w:rsidRPr="00152B2D">
        <w:rPr>
          <w:rFonts w:asciiTheme="minorHAnsi" w:hAnsiTheme="minorHAnsi" w:cstheme="minorHAnsi"/>
          <w:sz w:val="22"/>
          <w:szCs w:val="22"/>
        </w:rPr>
        <w:t>işbirliğinin</w:t>
      </w:r>
      <w:proofErr w:type="gramEnd"/>
      <w:r w:rsidRPr="00152B2D">
        <w:rPr>
          <w:rFonts w:asciiTheme="minorHAnsi" w:hAnsiTheme="minorHAnsi" w:cstheme="minorHAnsi"/>
          <w:sz w:val="22"/>
          <w:szCs w:val="22"/>
        </w:rPr>
        <w:t xml:space="preserve"> yapılmasına,</w:t>
      </w:r>
    </w:p>
    <w:p w:rsidR="00AA2B9E" w:rsidRPr="00152B2D" w:rsidRDefault="00AA2B9E" w:rsidP="00AA2B9E">
      <w:pPr>
        <w:numPr>
          <w:ilvl w:val="0"/>
          <w:numId w:val="39"/>
        </w:numPr>
        <w:tabs>
          <w:tab w:val="left" w:pos="0"/>
        </w:tabs>
        <w:suppressAutoHyphens/>
        <w:spacing w:before="120" w:after="120"/>
        <w:jc w:val="both"/>
        <w:rPr>
          <w:rFonts w:asciiTheme="minorHAnsi" w:hAnsiTheme="minorHAnsi" w:cstheme="minorHAnsi"/>
          <w:sz w:val="22"/>
          <w:szCs w:val="22"/>
        </w:rPr>
      </w:pPr>
      <w:r w:rsidRPr="00152B2D">
        <w:rPr>
          <w:rFonts w:asciiTheme="minorHAnsi" w:hAnsiTheme="minorHAnsi" w:cstheme="minorHAnsi"/>
          <w:sz w:val="22"/>
          <w:szCs w:val="22"/>
        </w:rPr>
        <w:t xml:space="preserve">2021-2022 Eğitim/Öğretim Yılında da okuldaki tüm zümre öğretmenleriyle disiplinler arası her türlü iletişimin kurulmasına, velilerle de iş birliğinin devam etmesine </w:t>
      </w:r>
    </w:p>
    <w:p w:rsidR="00AA2B9E" w:rsidRPr="00152B2D" w:rsidRDefault="00AA2B9E" w:rsidP="00AA2B9E">
      <w:pPr>
        <w:numPr>
          <w:ilvl w:val="0"/>
          <w:numId w:val="39"/>
        </w:numPr>
        <w:tabs>
          <w:tab w:val="left" w:pos="0"/>
        </w:tabs>
        <w:suppressAutoHyphens/>
        <w:spacing w:before="120" w:after="120"/>
        <w:jc w:val="both"/>
        <w:rPr>
          <w:rFonts w:asciiTheme="minorHAnsi" w:hAnsiTheme="minorHAnsi" w:cstheme="minorHAnsi"/>
          <w:sz w:val="22"/>
          <w:szCs w:val="22"/>
        </w:rPr>
      </w:pPr>
      <w:proofErr w:type="spellStart"/>
      <w:r w:rsidRPr="00152B2D">
        <w:rPr>
          <w:rFonts w:asciiTheme="minorHAnsi" w:hAnsiTheme="minorHAnsi" w:cstheme="minorHAnsi"/>
          <w:sz w:val="22"/>
          <w:szCs w:val="22"/>
        </w:rPr>
        <w:t>Covid</w:t>
      </w:r>
      <w:proofErr w:type="spellEnd"/>
      <w:r w:rsidRPr="00152B2D">
        <w:rPr>
          <w:rFonts w:asciiTheme="minorHAnsi" w:hAnsiTheme="minorHAnsi" w:cstheme="minorHAnsi"/>
          <w:sz w:val="22"/>
          <w:szCs w:val="22"/>
        </w:rPr>
        <w:t xml:space="preserve"> 19 tedbirlerine sıkı sıkıya uyulmasına</w:t>
      </w:r>
    </w:p>
    <w:p w:rsidR="00AA2B9E" w:rsidRPr="00152B2D" w:rsidRDefault="00AA2B9E" w:rsidP="00AA2B9E">
      <w:pPr>
        <w:tabs>
          <w:tab w:val="left" w:pos="0"/>
        </w:tabs>
        <w:suppressAutoHyphens/>
        <w:spacing w:before="120" w:after="120"/>
        <w:ind w:left="540"/>
        <w:jc w:val="both"/>
        <w:rPr>
          <w:rFonts w:asciiTheme="minorHAnsi" w:hAnsiTheme="minorHAnsi" w:cstheme="minorHAnsi"/>
          <w:sz w:val="22"/>
          <w:szCs w:val="22"/>
        </w:rPr>
      </w:pPr>
    </w:p>
    <w:p w:rsidR="00852D34" w:rsidRPr="00152B2D" w:rsidRDefault="00852D34" w:rsidP="00852D34">
      <w:pPr>
        <w:rPr>
          <w:rFonts w:asciiTheme="minorHAnsi" w:hAnsiTheme="minorHAnsi" w:cstheme="minorHAnsi"/>
          <w:b/>
          <w:sz w:val="22"/>
          <w:szCs w:val="22"/>
        </w:rPr>
      </w:pPr>
      <w:r w:rsidRPr="00152B2D">
        <w:rPr>
          <w:rFonts w:asciiTheme="minorHAnsi" w:hAnsiTheme="minorHAnsi" w:cstheme="minorHAnsi"/>
          <w:b/>
          <w:sz w:val="22"/>
          <w:szCs w:val="22"/>
        </w:rPr>
        <w:t>Karar verildi.</w:t>
      </w:r>
    </w:p>
    <w:p w:rsidR="00C6358A" w:rsidRPr="00152B2D" w:rsidRDefault="00C6358A" w:rsidP="004419F9">
      <w:pPr>
        <w:pStyle w:val="AralkYok"/>
        <w:rPr>
          <w:rFonts w:asciiTheme="minorHAnsi" w:eastAsia="Batang" w:hAnsiTheme="minorHAnsi" w:cstheme="minorHAnsi"/>
          <w:b/>
          <w:u w:val="single"/>
        </w:rPr>
      </w:pPr>
    </w:p>
    <w:p w:rsidR="008568F7" w:rsidRPr="00152B2D" w:rsidRDefault="008568F7" w:rsidP="008568F7">
      <w:pPr>
        <w:rPr>
          <w:rFonts w:asciiTheme="minorHAnsi" w:hAnsiTheme="minorHAnsi" w:cstheme="minorHAnsi"/>
          <w:sz w:val="22"/>
          <w:szCs w:val="22"/>
        </w:rPr>
      </w:pPr>
      <w:r w:rsidRPr="00152B2D">
        <w:rPr>
          <w:rFonts w:asciiTheme="minorHAnsi" w:hAnsiTheme="minorHAnsi" w:cstheme="minorHAnsi"/>
          <w:sz w:val="22"/>
          <w:szCs w:val="22"/>
        </w:rPr>
        <w:t xml:space="preserve">   </w:t>
      </w:r>
      <w:r w:rsidR="008102C5" w:rsidRPr="00152B2D">
        <w:rPr>
          <w:rFonts w:asciiTheme="minorHAnsi" w:hAnsiTheme="minorHAnsi" w:cstheme="minorHAnsi"/>
          <w:sz w:val="22"/>
          <w:szCs w:val="22"/>
        </w:rPr>
        <w:tab/>
      </w:r>
      <w:r w:rsidR="008102C5" w:rsidRPr="00152B2D">
        <w:rPr>
          <w:rFonts w:asciiTheme="minorHAnsi" w:hAnsiTheme="minorHAnsi" w:cstheme="minorHAnsi"/>
          <w:sz w:val="22"/>
          <w:szCs w:val="22"/>
        </w:rPr>
        <w:tab/>
      </w:r>
      <w:r w:rsidR="00913B78" w:rsidRPr="00152B2D">
        <w:rPr>
          <w:rFonts w:asciiTheme="minorHAnsi" w:hAnsiTheme="minorHAnsi" w:cstheme="minorHAnsi"/>
          <w:sz w:val="22"/>
          <w:szCs w:val="22"/>
        </w:rPr>
        <w:t>………………</w:t>
      </w:r>
      <w:r w:rsidRPr="00152B2D">
        <w:rPr>
          <w:rFonts w:asciiTheme="minorHAnsi" w:hAnsiTheme="minorHAnsi" w:cstheme="minorHAnsi"/>
          <w:sz w:val="22"/>
          <w:szCs w:val="22"/>
        </w:rPr>
        <w:tab/>
      </w:r>
      <w:r w:rsidR="00913B78" w:rsidRPr="00152B2D">
        <w:rPr>
          <w:rFonts w:asciiTheme="minorHAnsi" w:hAnsiTheme="minorHAnsi" w:cstheme="minorHAnsi"/>
          <w:sz w:val="22"/>
          <w:szCs w:val="22"/>
        </w:rPr>
        <w:tab/>
      </w:r>
      <w:r w:rsidR="00913B78" w:rsidRPr="00152B2D">
        <w:rPr>
          <w:rFonts w:asciiTheme="minorHAnsi" w:hAnsiTheme="minorHAnsi" w:cstheme="minorHAnsi"/>
          <w:sz w:val="22"/>
          <w:szCs w:val="22"/>
        </w:rPr>
        <w:tab/>
        <w:t xml:space="preserve">       …………………………..</w:t>
      </w:r>
      <w:r w:rsidRPr="00152B2D">
        <w:rPr>
          <w:rFonts w:asciiTheme="minorHAnsi" w:hAnsiTheme="minorHAnsi" w:cstheme="minorHAnsi"/>
          <w:sz w:val="22"/>
          <w:szCs w:val="22"/>
        </w:rPr>
        <w:tab/>
      </w:r>
      <w:r w:rsidRPr="00152B2D">
        <w:rPr>
          <w:rFonts w:asciiTheme="minorHAnsi" w:hAnsiTheme="minorHAnsi" w:cstheme="minorHAnsi"/>
          <w:sz w:val="22"/>
          <w:szCs w:val="22"/>
        </w:rPr>
        <w:tab/>
      </w:r>
      <w:r w:rsidR="00BE6580" w:rsidRPr="00152B2D">
        <w:rPr>
          <w:rFonts w:asciiTheme="minorHAnsi" w:hAnsiTheme="minorHAnsi" w:cstheme="minorHAnsi"/>
          <w:sz w:val="22"/>
          <w:szCs w:val="22"/>
        </w:rPr>
        <w:tab/>
      </w:r>
    </w:p>
    <w:p w:rsidR="008568F7" w:rsidRPr="00152B2D" w:rsidRDefault="007934E9" w:rsidP="008102C5">
      <w:pPr>
        <w:ind w:left="708" w:firstLine="708"/>
        <w:rPr>
          <w:rFonts w:asciiTheme="minorHAnsi" w:hAnsiTheme="minorHAnsi" w:cstheme="minorHAnsi"/>
          <w:sz w:val="22"/>
          <w:szCs w:val="22"/>
        </w:rPr>
      </w:pPr>
      <w:r w:rsidRPr="00152B2D">
        <w:rPr>
          <w:rFonts w:asciiTheme="minorHAnsi" w:hAnsiTheme="minorHAnsi" w:cstheme="minorHAnsi"/>
          <w:sz w:val="22"/>
          <w:szCs w:val="22"/>
        </w:rPr>
        <w:t xml:space="preserve">Matematik </w:t>
      </w:r>
      <w:r w:rsidR="00852D34" w:rsidRPr="00152B2D">
        <w:rPr>
          <w:rFonts w:asciiTheme="minorHAnsi" w:hAnsiTheme="minorHAnsi" w:cstheme="minorHAnsi"/>
          <w:sz w:val="22"/>
          <w:szCs w:val="22"/>
        </w:rPr>
        <w:t xml:space="preserve">  </w:t>
      </w:r>
      <w:r w:rsidR="008568F7" w:rsidRPr="00152B2D">
        <w:rPr>
          <w:rFonts w:asciiTheme="minorHAnsi" w:hAnsiTheme="minorHAnsi" w:cstheme="minorHAnsi"/>
          <w:sz w:val="22"/>
          <w:szCs w:val="22"/>
        </w:rPr>
        <w:t>Öğretme</w:t>
      </w:r>
      <w:r w:rsidR="00046042" w:rsidRPr="00152B2D">
        <w:rPr>
          <w:rFonts w:asciiTheme="minorHAnsi" w:hAnsiTheme="minorHAnsi" w:cstheme="minorHAnsi"/>
          <w:sz w:val="22"/>
          <w:szCs w:val="22"/>
        </w:rPr>
        <w:t xml:space="preserve">ni                             </w:t>
      </w:r>
      <w:r w:rsidR="008102C5" w:rsidRPr="00152B2D">
        <w:rPr>
          <w:rFonts w:asciiTheme="minorHAnsi" w:hAnsiTheme="minorHAnsi" w:cstheme="minorHAnsi"/>
          <w:sz w:val="22"/>
          <w:szCs w:val="22"/>
        </w:rPr>
        <w:tab/>
      </w:r>
      <w:proofErr w:type="gramStart"/>
      <w:r w:rsidRPr="00152B2D">
        <w:rPr>
          <w:rFonts w:asciiTheme="minorHAnsi" w:hAnsiTheme="minorHAnsi" w:cstheme="minorHAnsi"/>
          <w:sz w:val="22"/>
          <w:szCs w:val="22"/>
        </w:rPr>
        <w:t>Matematik</w:t>
      </w:r>
      <w:r w:rsidR="00852D34" w:rsidRPr="00152B2D">
        <w:rPr>
          <w:rFonts w:asciiTheme="minorHAnsi" w:hAnsiTheme="minorHAnsi" w:cstheme="minorHAnsi"/>
          <w:sz w:val="22"/>
          <w:szCs w:val="22"/>
        </w:rPr>
        <w:t xml:space="preserve">  </w:t>
      </w:r>
      <w:r w:rsidR="008568F7" w:rsidRPr="00152B2D">
        <w:rPr>
          <w:rFonts w:asciiTheme="minorHAnsi" w:hAnsiTheme="minorHAnsi" w:cstheme="minorHAnsi"/>
          <w:sz w:val="22"/>
          <w:szCs w:val="22"/>
        </w:rPr>
        <w:t>Öğre</w:t>
      </w:r>
      <w:r w:rsidR="00046042" w:rsidRPr="00152B2D">
        <w:rPr>
          <w:rFonts w:asciiTheme="minorHAnsi" w:hAnsiTheme="minorHAnsi" w:cstheme="minorHAnsi"/>
          <w:sz w:val="22"/>
          <w:szCs w:val="22"/>
        </w:rPr>
        <w:t>tmeni</w:t>
      </w:r>
      <w:proofErr w:type="gramEnd"/>
      <w:r w:rsidR="00046042" w:rsidRPr="00152B2D">
        <w:rPr>
          <w:rFonts w:asciiTheme="minorHAnsi" w:hAnsiTheme="minorHAnsi" w:cstheme="minorHAnsi"/>
          <w:sz w:val="22"/>
          <w:szCs w:val="22"/>
        </w:rPr>
        <w:t xml:space="preserve">                      </w:t>
      </w:r>
      <w:r w:rsidR="00C3208A" w:rsidRPr="00152B2D">
        <w:rPr>
          <w:rFonts w:asciiTheme="minorHAnsi" w:hAnsiTheme="minorHAnsi" w:cstheme="minorHAnsi"/>
          <w:sz w:val="22"/>
          <w:szCs w:val="22"/>
        </w:rPr>
        <w:t xml:space="preserve"> </w:t>
      </w:r>
    </w:p>
    <w:p w:rsidR="008568F7" w:rsidRPr="00152B2D" w:rsidRDefault="008568F7" w:rsidP="008568F7">
      <w:pPr>
        <w:rPr>
          <w:rFonts w:asciiTheme="minorHAnsi" w:hAnsiTheme="minorHAnsi" w:cstheme="minorHAnsi"/>
          <w:sz w:val="22"/>
          <w:szCs w:val="22"/>
        </w:rPr>
      </w:pPr>
    </w:p>
    <w:p w:rsidR="00BE6580" w:rsidRPr="00152B2D" w:rsidRDefault="008568F7" w:rsidP="00852D34">
      <w:pPr>
        <w:tabs>
          <w:tab w:val="left" w:pos="708"/>
          <w:tab w:val="left" w:pos="1416"/>
          <w:tab w:val="left" w:pos="2124"/>
          <w:tab w:val="left" w:pos="4560"/>
        </w:tabs>
        <w:rPr>
          <w:rFonts w:asciiTheme="minorHAnsi" w:eastAsia="Batang" w:hAnsiTheme="minorHAnsi" w:cstheme="minorHAnsi"/>
          <w:b/>
          <w:color w:val="000000" w:themeColor="text1"/>
          <w:sz w:val="22"/>
          <w:szCs w:val="22"/>
        </w:rPr>
      </w:pPr>
      <w:r w:rsidRPr="00152B2D">
        <w:rPr>
          <w:rFonts w:asciiTheme="minorHAnsi" w:hAnsiTheme="minorHAnsi" w:cstheme="minorHAnsi"/>
          <w:sz w:val="22"/>
          <w:szCs w:val="22"/>
        </w:rPr>
        <w:t xml:space="preserve">  </w:t>
      </w:r>
      <w:r w:rsidRPr="00152B2D">
        <w:rPr>
          <w:rFonts w:asciiTheme="minorHAnsi" w:hAnsiTheme="minorHAnsi" w:cstheme="minorHAnsi"/>
          <w:sz w:val="22"/>
          <w:szCs w:val="22"/>
        </w:rPr>
        <w:tab/>
      </w:r>
      <w:r w:rsidRPr="00152B2D">
        <w:rPr>
          <w:rFonts w:asciiTheme="minorHAnsi" w:hAnsiTheme="minorHAnsi" w:cstheme="minorHAnsi"/>
          <w:sz w:val="22"/>
          <w:szCs w:val="22"/>
        </w:rPr>
        <w:tab/>
      </w:r>
      <w:r w:rsidRPr="00152B2D">
        <w:rPr>
          <w:rFonts w:asciiTheme="minorHAnsi" w:hAnsiTheme="minorHAnsi" w:cstheme="minorHAnsi"/>
          <w:sz w:val="22"/>
          <w:szCs w:val="22"/>
        </w:rPr>
        <w:tab/>
        <w:t xml:space="preserve">                      </w:t>
      </w:r>
      <w:r w:rsidR="00852D34" w:rsidRPr="00152B2D">
        <w:rPr>
          <w:rFonts w:asciiTheme="minorHAnsi" w:hAnsiTheme="minorHAnsi" w:cstheme="minorHAnsi"/>
          <w:sz w:val="22"/>
          <w:szCs w:val="22"/>
        </w:rPr>
        <w:t xml:space="preserve">           </w:t>
      </w:r>
      <w:r w:rsidR="00BE6580" w:rsidRPr="00152B2D">
        <w:rPr>
          <w:rFonts w:asciiTheme="minorHAnsi" w:eastAsia="Batang" w:hAnsiTheme="minorHAnsi" w:cstheme="minorHAnsi"/>
          <w:b/>
          <w:color w:val="000000" w:themeColor="text1"/>
          <w:sz w:val="22"/>
          <w:szCs w:val="22"/>
        </w:rPr>
        <w:t>OLUR</w:t>
      </w:r>
    </w:p>
    <w:p w:rsidR="00BE6580" w:rsidRPr="00152B2D" w:rsidRDefault="00BE6580" w:rsidP="00935D3B">
      <w:pPr>
        <w:pStyle w:val="AralkYok"/>
        <w:ind w:firstLine="708"/>
        <w:jc w:val="center"/>
        <w:rPr>
          <w:rFonts w:asciiTheme="minorHAnsi" w:eastAsia="Batang" w:hAnsiTheme="minorHAnsi" w:cstheme="minorHAnsi"/>
          <w:b/>
          <w:color w:val="000000" w:themeColor="text1"/>
        </w:rPr>
      </w:pPr>
    </w:p>
    <w:p w:rsidR="00BE6580" w:rsidRPr="00152B2D" w:rsidRDefault="00935D3B" w:rsidP="00935D3B">
      <w:pPr>
        <w:pStyle w:val="AralkYok"/>
        <w:tabs>
          <w:tab w:val="left" w:pos="3495"/>
          <w:tab w:val="left" w:pos="3915"/>
        </w:tabs>
        <w:ind w:firstLine="708"/>
        <w:rPr>
          <w:rFonts w:asciiTheme="minorHAnsi" w:eastAsia="Batang" w:hAnsiTheme="minorHAnsi" w:cstheme="minorHAnsi"/>
          <w:b/>
          <w:color w:val="000000" w:themeColor="text1"/>
        </w:rPr>
      </w:pPr>
      <w:r w:rsidRPr="00152B2D">
        <w:rPr>
          <w:rFonts w:asciiTheme="minorHAnsi" w:eastAsia="Batang" w:hAnsiTheme="minorHAnsi" w:cstheme="minorHAnsi"/>
          <w:b/>
          <w:color w:val="000000" w:themeColor="text1"/>
        </w:rPr>
        <w:tab/>
      </w:r>
      <w:r w:rsidRPr="00152B2D">
        <w:rPr>
          <w:rFonts w:asciiTheme="minorHAnsi" w:eastAsia="Batang" w:hAnsiTheme="minorHAnsi" w:cstheme="minorHAnsi"/>
          <w:b/>
          <w:color w:val="000000" w:themeColor="text1"/>
        </w:rPr>
        <w:tab/>
      </w:r>
      <w:r w:rsidR="00BE6580" w:rsidRPr="00152B2D">
        <w:rPr>
          <w:rFonts w:asciiTheme="minorHAnsi" w:eastAsia="Batang" w:hAnsiTheme="minorHAnsi" w:cstheme="minorHAnsi"/>
          <w:b/>
          <w:color w:val="000000" w:themeColor="text1"/>
        </w:rPr>
        <w:t>0</w:t>
      </w:r>
      <w:r w:rsidR="00046042" w:rsidRPr="00152B2D">
        <w:rPr>
          <w:rFonts w:asciiTheme="minorHAnsi" w:eastAsia="Batang" w:hAnsiTheme="minorHAnsi" w:cstheme="minorHAnsi"/>
          <w:b/>
          <w:color w:val="000000" w:themeColor="text1"/>
        </w:rPr>
        <w:t>5/09/</w:t>
      </w:r>
      <w:r w:rsidR="00AA2B9E" w:rsidRPr="00152B2D">
        <w:rPr>
          <w:rFonts w:asciiTheme="minorHAnsi" w:eastAsia="Batang" w:hAnsiTheme="minorHAnsi" w:cstheme="minorHAnsi"/>
          <w:b/>
          <w:color w:val="000000" w:themeColor="text1"/>
        </w:rPr>
        <w:t>2021</w:t>
      </w:r>
    </w:p>
    <w:p w:rsidR="00BE6580" w:rsidRPr="00152B2D" w:rsidRDefault="008102C5" w:rsidP="00935D3B">
      <w:pPr>
        <w:pStyle w:val="AralkYok"/>
        <w:ind w:left="2832" w:firstLine="708"/>
        <w:rPr>
          <w:rFonts w:asciiTheme="minorHAnsi" w:eastAsia="Batang" w:hAnsiTheme="minorHAnsi" w:cstheme="minorHAnsi"/>
          <w:b/>
          <w:color w:val="000000" w:themeColor="text1"/>
        </w:rPr>
      </w:pPr>
      <w:r w:rsidRPr="00152B2D">
        <w:rPr>
          <w:rFonts w:asciiTheme="minorHAnsi" w:eastAsia="Batang" w:hAnsiTheme="minorHAnsi" w:cstheme="minorHAnsi"/>
          <w:b/>
          <w:color w:val="000000" w:themeColor="text1"/>
        </w:rPr>
        <w:t xml:space="preserve">  </w:t>
      </w:r>
      <w:r w:rsidR="00913B78" w:rsidRPr="00152B2D">
        <w:rPr>
          <w:rFonts w:asciiTheme="minorHAnsi" w:eastAsia="Batang" w:hAnsiTheme="minorHAnsi" w:cstheme="minorHAnsi"/>
          <w:b/>
          <w:color w:val="000000" w:themeColor="text1"/>
        </w:rPr>
        <w:t xml:space="preserve">   ………………………..</w:t>
      </w:r>
    </w:p>
    <w:p w:rsidR="00BE6580" w:rsidRPr="00152B2D" w:rsidRDefault="008102C5" w:rsidP="00046042">
      <w:pPr>
        <w:pStyle w:val="AralkYok"/>
        <w:ind w:left="2832" w:firstLine="708"/>
        <w:rPr>
          <w:rFonts w:asciiTheme="minorHAnsi" w:eastAsia="Batang" w:hAnsiTheme="minorHAnsi" w:cstheme="minorHAnsi"/>
          <w:b/>
          <w:color w:val="000000" w:themeColor="text1"/>
        </w:rPr>
      </w:pPr>
      <w:r w:rsidRPr="00152B2D">
        <w:rPr>
          <w:rFonts w:asciiTheme="minorHAnsi" w:eastAsia="Batang" w:hAnsiTheme="minorHAnsi" w:cstheme="minorHAnsi"/>
          <w:b/>
          <w:color w:val="000000" w:themeColor="text1"/>
        </w:rPr>
        <w:t xml:space="preserve"> </w:t>
      </w:r>
      <w:r w:rsidR="00BE6580" w:rsidRPr="00152B2D">
        <w:rPr>
          <w:rFonts w:asciiTheme="minorHAnsi" w:eastAsia="Batang" w:hAnsiTheme="minorHAnsi" w:cstheme="minorHAnsi"/>
          <w:b/>
          <w:color w:val="000000" w:themeColor="text1"/>
        </w:rPr>
        <w:t>OKUL MÜDÜRÜ</w:t>
      </w:r>
    </w:p>
    <w:p w:rsidR="00B1144F" w:rsidRPr="00152B2D" w:rsidRDefault="00B1144F" w:rsidP="00046042">
      <w:pPr>
        <w:pStyle w:val="AralkYok"/>
        <w:ind w:left="2832" w:firstLine="708"/>
        <w:rPr>
          <w:rFonts w:asciiTheme="minorHAnsi" w:eastAsia="Batang" w:hAnsiTheme="minorHAnsi" w:cstheme="minorHAnsi"/>
          <w:b/>
          <w:color w:val="000000" w:themeColor="text1"/>
        </w:rPr>
      </w:pPr>
    </w:p>
    <w:p w:rsidR="00B1144F" w:rsidRPr="00152B2D" w:rsidRDefault="00B1144F" w:rsidP="00046042">
      <w:pPr>
        <w:pStyle w:val="AralkYok"/>
        <w:ind w:left="2832" w:firstLine="708"/>
        <w:rPr>
          <w:rFonts w:asciiTheme="minorHAnsi" w:eastAsia="Batang" w:hAnsiTheme="minorHAnsi" w:cstheme="minorHAnsi"/>
          <w:b/>
          <w:color w:val="000000" w:themeColor="text1"/>
        </w:rPr>
      </w:pPr>
    </w:p>
    <w:p w:rsidR="00B1144F" w:rsidRPr="00152B2D" w:rsidRDefault="00B1144F" w:rsidP="00046042">
      <w:pPr>
        <w:pStyle w:val="AralkYok"/>
        <w:ind w:left="2832" w:firstLine="708"/>
        <w:rPr>
          <w:rFonts w:asciiTheme="minorHAnsi" w:eastAsia="Batang" w:hAnsiTheme="minorHAnsi" w:cstheme="minorHAnsi"/>
          <w:b/>
          <w:color w:val="000000" w:themeColor="text1"/>
        </w:rPr>
      </w:pPr>
    </w:p>
    <w:p w:rsidR="00B1144F" w:rsidRPr="00152B2D" w:rsidRDefault="00B1144F" w:rsidP="00046042">
      <w:pPr>
        <w:pStyle w:val="AralkYok"/>
        <w:ind w:left="2832" w:firstLine="708"/>
        <w:rPr>
          <w:rFonts w:asciiTheme="minorHAnsi" w:eastAsia="Batang" w:hAnsiTheme="minorHAnsi" w:cstheme="minorHAnsi"/>
          <w:b/>
          <w:color w:val="000000" w:themeColor="text1"/>
        </w:rPr>
      </w:pPr>
    </w:p>
    <w:p w:rsidR="008B142D" w:rsidRPr="00152B2D" w:rsidRDefault="008B142D" w:rsidP="00152B2D">
      <w:pPr>
        <w:pStyle w:val="AralkYok"/>
        <w:rPr>
          <w:rFonts w:asciiTheme="minorHAnsi" w:eastAsia="Batang" w:hAnsiTheme="minorHAnsi" w:cstheme="minorHAnsi"/>
          <w:b/>
          <w:color w:val="000000" w:themeColor="text1"/>
        </w:rPr>
      </w:pPr>
    </w:p>
    <w:sectPr w:rsidR="008B142D" w:rsidRPr="00152B2D" w:rsidSect="006A37F6">
      <w:footerReference w:type="default" r:id="rId8"/>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634" w:rsidRDefault="003A7634">
      <w:r>
        <w:separator/>
      </w:r>
    </w:p>
  </w:endnote>
  <w:endnote w:type="continuationSeparator" w:id="0">
    <w:p w:rsidR="003A7634" w:rsidRDefault="003A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52926"/>
      <w:docPartObj>
        <w:docPartGallery w:val="Page Numbers (Bottom of Page)"/>
        <w:docPartUnique/>
      </w:docPartObj>
    </w:sdtPr>
    <w:sdtEndPr/>
    <w:sdtContent>
      <w:p w:rsidR="008B142D" w:rsidRDefault="003A7634">
        <w:pPr>
          <w:pStyle w:val="AltBilgi"/>
          <w:jc w:val="center"/>
        </w:pPr>
        <w:r>
          <w:fldChar w:fldCharType="begin"/>
        </w:r>
        <w:r>
          <w:instrText>PAGE   \* MERGEFORMAT</w:instrText>
        </w:r>
        <w:r>
          <w:fldChar w:fldCharType="separate"/>
        </w:r>
        <w:r w:rsidR="00B1144F">
          <w:rPr>
            <w:noProof/>
          </w:rPr>
          <w:t>14</w:t>
        </w:r>
        <w:r>
          <w:rPr>
            <w:noProof/>
          </w:rPr>
          <w:fldChar w:fldCharType="end"/>
        </w:r>
      </w:p>
    </w:sdtContent>
  </w:sdt>
  <w:p w:rsidR="008B142D" w:rsidRPr="00E6029A" w:rsidRDefault="008B142D"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634" w:rsidRDefault="003A7634">
      <w:r>
        <w:separator/>
      </w:r>
    </w:p>
  </w:footnote>
  <w:footnote w:type="continuationSeparator" w:id="0">
    <w:p w:rsidR="003A7634" w:rsidRDefault="003A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DA77E83"/>
    <w:multiLevelType w:val="hybridMultilevel"/>
    <w:tmpl w:val="84F42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3436E4D"/>
    <w:multiLevelType w:val="hybridMultilevel"/>
    <w:tmpl w:val="7BBAF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8"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40"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D83498"/>
    <w:multiLevelType w:val="hybridMultilevel"/>
    <w:tmpl w:val="F872DC06"/>
    <w:lvl w:ilvl="0" w:tplc="041F0001">
      <w:start w:val="1"/>
      <w:numFmt w:val="bullet"/>
      <w:lvlText w:val=""/>
      <w:lvlJc w:val="left"/>
      <w:pPr>
        <w:ind w:left="100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num>
  <w:num w:numId="5">
    <w:abstractNumId w:val="24"/>
  </w:num>
  <w:num w:numId="6">
    <w:abstractNumId w:val="4"/>
  </w:num>
  <w:num w:numId="7">
    <w:abstractNumId w:val="6"/>
  </w:num>
  <w:num w:numId="8">
    <w:abstractNumId w:val="38"/>
  </w:num>
  <w:num w:numId="9">
    <w:abstractNumId w:val="37"/>
  </w:num>
  <w:num w:numId="10">
    <w:abstractNumId w:val="26"/>
  </w:num>
  <w:num w:numId="11">
    <w:abstractNumId w:val="35"/>
  </w:num>
  <w:num w:numId="12">
    <w:abstractNumId w:val="25"/>
  </w:num>
  <w:num w:numId="13">
    <w:abstractNumId w:val="34"/>
  </w:num>
  <w:num w:numId="14">
    <w:abstractNumId w:val="15"/>
  </w:num>
  <w:num w:numId="15">
    <w:abstractNumId w:val="30"/>
  </w:num>
  <w:num w:numId="16">
    <w:abstractNumId w:val="31"/>
  </w:num>
  <w:num w:numId="17">
    <w:abstractNumId w:val="40"/>
  </w:num>
  <w:num w:numId="18">
    <w:abstractNumId w:val="20"/>
  </w:num>
  <w:num w:numId="19">
    <w:abstractNumId w:val="42"/>
  </w:num>
  <w:num w:numId="20">
    <w:abstractNumId w:val="17"/>
  </w:num>
  <w:num w:numId="21">
    <w:abstractNumId w:val="19"/>
  </w:num>
  <w:num w:numId="22">
    <w:abstractNumId w:val="18"/>
  </w:num>
  <w:num w:numId="23">
    <w:abstractNumId w:val="7"/>
  </w:num>
  <w:num w:numId="24">
    <w:abstractNumId w:val="28"/>
  </w:num>
  <w:num w:numId="25">
    <w:abstractNumId w:val="10"/>
  </w:num>
  <w:num w:numId="26">
    <w:abstractNumId w:val="36"/>
  </w:num>
  <w:num w:numId="27">
    <w:abstractNumId w:val="27"/>
  </w:num>
  <w:num w:numId="28">
    <w:abstractNumId w:val="2"/>
  </w:num>
  <w:num w:numId="29">
    <w:abstractNumId w:val="21"/>
  </w:num>
  <w:num w:numId="30">
    <w:abstractNumId w:val="16"/>
  </w:num>
  <w:num w:numId="31">
    <w:abstractNumId w:val="5"/>
  </w:num>
  <w:num w:numId="32">
    <w:abstractNumId w:val="9"/>
  </w:num>
  <w:num w:numId="33">
    <w:abstractNumId w:val="22"/>
  </w:num>
  <w:num w:numId="34">
    <w:abstractNumId w:val="39"/>
  </w:num>
  <w:num w:numId="35">
    <w:abstractNumId w:val="12"/>
  </w:num>
  <w:num w:numId="36">
    <w:abstractNumId w:val="13"/>
  </w:num>
  <w:num w:numId="37">
    <w:abstractNumId w:val="44"/>
  </w:num>
  <w:num w:numId="38">
    <w:abstractNumId w:val="43"/>
  </w:num>
  <w:num w:numId="39">
    <w:abstractNumId w:val="0"/>
  </w:num>
  <w:num w:numId="40">
    <w:abstractNumId w:val="8"/>
  </w:num>
  <w:num w:numId="41">
    <w:abstractNumId w:val="29"/>
  </w:num>
  <w:num w:numId="42">
    <w:abstractNumId w:val="23"/>
  </w:num>
  <w:num w:numId="43">
    <w:abstractNumId w:val="32"/>
  </w:num>
  <w:num w:numId="44">
    <w:abstractNumId w:val="0"/>
    <w:lvlOverride w:ilvl="0">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21CE"/>
    <w:rsid w:val="00015A66"/>
    <w:rsid w:val="00016406"/>
    <w:rsid w:val="00016AF7"/>
    <w:rsid w:val="00016D5D"/>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C78B5"/>
    <w:rsid w:val="000D1955"/>
    <w:rsid w:val="000D22E0"/>
    <w:rsid w:val="000D4EFA"/>
    <w:rsid w:val="000D5056"/>
    <w:rsid w:val="000E044C"/>
    <w:rsid w:val="000E57B0"/>
    <w:rsid w:val="000E58D1"/>
    <w:rsid w:val="000F0185"/>
    <w:rsid w:val="000F1145"/>
    <w:rsid w:val="000F15A1"/>
    <w:rsid w:val="000F2BA0"/>
    <w:rsid w:val="000F688E"/>
    <w:rsid w:val="000F7202"/>
    <w:rsid w:val="001005EC"/>
    <w:rsid w:val="00100C9B"/>
    <w:rsid w:val="0010147A"/>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2B2D"/>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3C3"/>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36DBE"/>
    <w:rsid w:val="00242A1D"/>
    <w:rsid w:val="00245669"/>
    <w:rsid w:val="00247050"/>
    <w:rsid w:val="002502F4"/>
    <w:rsid w:val="00250338"/>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300D05"/>
    <w:rsid w:val="003014AD"/>
    <w:rsid w:val="003114AE"/>
    <w:rsid w:val="00312DC7"/>
    <w:rsid w:val="0031616B"/>
    <w:rsid w:val="00320CD9"/>
    <w:rsid w:val="003222B0"/>
    <w:rsid w:val="00323A4B"/>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A7634"/>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6833"/>
    <w:rsid w:val="004C05C6"/>
    <w:rsid w:val="004C4515"/>
    <w:rsid w:val="004C5A21"/>
    <w:rsid w:val="004C77D6"/>
    <w:rsid w:val="004D0EAF"/>
    <w:rsid w:val="004D68F4"/>
    <w:rsid w:val="004E35E8"/>
    <w:rsid w:val="004E6920"/>
    <w:rsid w:val="004E6BF8"/>
    <w:rsid w:val="004F0294"/>
    <w:rsid w:val="004F1FD6"/>
    <w:rsid w:val="004F4D90"/>
    <w:rsid w:val="004F56F4"/>
    <w:rsid w:val="005005ED"/>
    <w:rsid w:val="00500788"/>
    <w:rsid w:val="005058C2"/>
    <w:rsid w:val="00505A17"/>
    <w:rsid w:val="00514497"/>
    <w:rsid w:val="00516518"/>
    <w:rsid w:val="00517801"/>
    <w:rsid w:val="0052086C"/>
    <w:rsid w:val="00520B9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6713"/>
    <w:rsid w:val="0057680D"/>
    <w:rsid w:val="005774CD"/>
    <w:rsid w:val="00577CA2"/>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C373C"/>
    <w:rsid w:val="006D33D5"/>
    <w:rsid w:val="006D44B0"/>
    <w:rsid w:val="006D4803"/>
    <w:rsid w:val="006D6264"/>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EB1"/>
    <w:rsid w:val="0078009A"/>
    <w:rsid w:val="00785E9F"/>
    <w:rsid w:val="00786164"/>
    <w:rsid w:val="00791558"/>
    <w:rsid w:val="00792B2F"/>
    <w:rsid w:val="007934E9"/>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58CE"/>
    <w:rsid w:val="00826911"/>
    <w:rsid w:val="00834A9E"/>
    <w:rsid w:val="00837E55"/>
    <w:rsid w:val="0084307F"/>
    <w:rsid w:val="008444BD"/>
    <w:rsid w:val="008459B7"/>
    <w:rsid w:val="00852D34"/>
    <w:rsid w:val="00855150"/>
    <w:rsid w:val="008568F7"/>
    <w:rsid w:val="008729B6"/>
    <w:rsid w:val="00872AD3"/>
    <w:rsid w:val="00873DD0"/>
    <w:rsid w:val="00874BAF"/>
    <w:rsid w:val="00875EC9"/>
    <w:rsid w:val="00875FB3"/>
    <w:rsid w:val="00880974"/>
    <w:rsid w:val="00882A94"/>
    <w:rsid w:val="008878BF"/>
    <w:rsid w:val="00887AAC"/>
    <w:rsid w:val="00887FFB"/>
    <w:rsid w:val="008914A8"/>
    <w:rsid w:val="00891E35"/>
    <w:rsid w:val="008A0A2D"/>
    <w:rsid w:val="008A1804"/>
    <w:rsid w:val="008B0417"/>
    <w:rsid w:val="008B0643"/>
    <w:rsid w:val="008B142D"/>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3B78"/>
    <w:rsid w:val="00914AF1"/>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52E6"/>
    <w:rsid w:val="00A16843"/>
    <w:rsid w:val="00A22052"/>
    <w:rsid w:val="00A275AD"/>
    <w:rsid w:val="00A27665"/>
    <w:rsid w:val="00A302C7"/>
    <w:rsid w:val="00A41B56"/>
    <w:rsid w:val="00A44A1B"/>
    <w:rsid w:val="00A5135F"/>
    <w:rsid w:val="00A51E7F"/>
    <w:rsid w:val="00A5261C"/>
    <w:rsid w:val="00A52761"/>
    <w:rsid w:val="00A53EEB"/>
    <w:rsid w:val="00A55AD2"/>
    <w:rsid w:val="00A57FEC"/>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2B9E"/>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AE6998"/>
    <w:rsid w:val="00AF4878"/>
    <w:rsid w:val="00B00059"/>
    <w:rsid w:val="00B01FB2"/>
    <w:rsid w:val="00B0447B"/>
    <w:rsid w:val="00B1033E"/>
    <w:rsid w:val="00B1144F"/>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7289"/>
    <w:rsid w:val="00BD7C78"/>
    <w:rsid w:val="00BE24D5"/>
    <w:rsid w:val="00BE347D"/>
    <w:rsid w:val="00BE6580"/>
    <w:rsid w:val="00BF2B28"/>
    <w:rsid w:val="00BF488E"/>
    <w:rsid w:val="00BF6820"/>
    <w:rsid w:val="00C05164"/>
    <w:rsid w:val="00C10517"/>
    <w:rsid w:val="00C13430"/>
    <w:rsid w:val="00C26BAE"/>
    <w:rsid w:val="00C3024D"/>
    <w:rsid w:val="00C3208A"/>
    <w:rsid w:val="00C3268F"/>
    <w:rsid w:val="00C3293B"/>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774EF"/>
    <w:rsid w:val="00C80C98"/>
    <w:rsid w:val="00C81D01"/>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AC"/>
    <w:rsid w:val="00CE2E25"/>
    <w:rsid w:val="00CF0B2A"/>
    <w:rsid w:val="00CF16A2"/>
    <w:rsid w:val="00CF19AF"/>
    <w:rsid w:val="00CF325E"/>
    <w:rsid w:val="00CF74E5"/>
    <w:rsid w:val="00D00A5A"/>
    <w:rsid w:val="00D02C32"/>
    <w:rsid w:val="00D02E49"/>
    <w:rsid w:val="00D10975"/>
    <w:rsid w:val="00D134AC"/>
    <w:rsid w:val="00D149AD"/>
    <w:rsid w:val="00D152F7"/>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370"/>
    <w:rsid w:val="00D6337E"/>
    <w:rsid w:val="00D70AFC"/>
    <w:rsid w:val="00D715DE"/>
    <w:rsid w:val="00D75D6B"/>
    <w:rsid w:val="00D77BA9"/>
    <w:rsid w:val="00D8042B"/>
    <w:rsid w:val="00D83A0B"/>
    <w:rsid w:val="00D84374"/>
    <w:rsid w:val="00D8486F"/>
    <w:rsid w:val="00D86414"/>
    <w:rsid w:val="00D87809"/>
    <w:rsid w:val="00D9091F"/>
    <w:rsid w:val="00D91944"/>
    <w:rsid w:val="00D91DD1"/>
    <w:rsid w:val="00D94399"/>
    <w:rsid w:val="00D950B4"/>
    <w:rsid w:val="00D95F5D"/>
    <w:rsid w:val="00DA3072"/>
    <w:rsid w:val="00DA349D"/>
    <w:rsid w:val="00DA3615"/>
    <w:rsid w:val="00DA7D57"/>
    <w:rsid w:val="00DB2245"/>
    <w:rsid w:val="00DB51A1"/>
    <w:rsid w:val="00DB7969"/>
    <w:rsid w:val="00DC2179"/>
    <w:rsid w:val="00DC2E96"/>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851CC"/>
    <w:rsid w:val="00E914EF"/>
    <w:rsid w:val="00E94A66"/>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D5510"/>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A6"/>
    <w:rsid w:val="00F37A20"/>
    <w:rsid w:val="00F44880"/>
    <w:rsid w:val="00F47CB2"/>
    <w:rsid w:val="00F5013F"/>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70A2"/>
    <w:rsid w:val="00F97499"/>
    <w:rsid w:val="00FA31B0"/>
    <w:rsid w:val="00FA5131"/>
    <w:rsid w:val="00FB0635"/>
    <w:rsid w:val="00FB1FE5"/>
    <w:rsid w:val="00FB6C18"/>
    <w:rsid w:val="00FC187D"/>
    <w:rsid w:val="00FC2B84"/>
    <w:rsid w:val="00FC5B4C"/>
    <w:rsid w:val="00FC7137"/>
    <w:rsid w:val="00FD09EF"/>
    <w:rsid w:val="00FD707B"/>
    <w:rsid w:val="00FD7CB6"/>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9F572"/>
  <w15:docId w15:val="{0A5AF03E-5F9B-42C5-BC66-CE24FDE2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ED551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link w:val="GvdeMetni2Char"/>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1"/>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customStyle="1" w:styleId="Balk5Char">
    <w:name w:val="Başlık 5 Char"/>
    <w:basedOn w:val="VarsaylanParagrafYazTipi"/>
    <w:link w:val="Balk5"/>
    <w:rsid w:val="00ED5510"/>
    <w:rPr>
      <w:b/>
      <w:bCs/>
      <w:i/>
      <w:iCs/>
      <w:sz w:val="26"/>
      <w:szCs w:val="26"/>
    </w:rPr>
  </w:style>
  <w:style w:type="character" w:customStyle="1" w:styleId="GvdeMetni2Char">
    <w:name w:val="Gövde Metni 2 Char"/>
    <w:link w:val="GvdeMetni2"/>
    <w:rsid w:val="00ED5510"/>
    <w:rPr>
      <w:sz w:val="24"/>
      <w:szCs w:val="24"/>
    </w:rPr>
  </w:style>
  <w:style w:type="paragraph" w:styleId="ResimYazs">
    <w:name w:val="caption"/>
    <w:basedOn w:val="Normal"/>
    <w:next w:val="Normal"/>
    <w:qFormat/>
    <w:rsid w:val="00ED5510"/>
    <w:pPr>
      <w:spacing w:before="120" w:after="120"/>
    </w:pPr>
    <w:rPr>
      <w:b/>
      <w:bCs/>
      <w:sz w:val="20"/>
      <w:szCs w:val="20"/>
    </w:rPr>
  </w:style>
  <w:style w:type="character" w:customStyle="1" w:styleId="textexposedshow">
    <w:name w:val="text_exposed_show"/>
    <w:rsid w:val="00ED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02110974">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222526954">
      <w:bodyDiv w:val="1"/>
      <w:marLeft w:val="0"/>
      <w:marRight w:val="0"/>
      <w:marTop w:val="0"/>
      <w:marBottom w:val="0"/>
      <w:divBdr>
        <w:top w:val="none" w:sz="0" w:space="0" w:color="auto"/>
        <w:left w:val="none" w:sz="0" w:space="0" w:color="auto"/>
        <w:bottom w:val="none" w:sz="0" w:space="0" w:color="auto"/>
        <w:right w:val="none" w:sz="0" w:space="0" w:color="auto"/>
      </w:divBdr>
    </w:div>
    <w:div w:id="270167237">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2669012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987127135">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5546-0F9D-4195-9B8A-AB6B36F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4835</Words>
  <Characters>27566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Osman Karakaya</cp:lastModifiedBy>
  <cp:revision>48</cp:revision>
  <cp:lastPrinted>2019-09-02T20:36:00Z</cp:lastPrinted>
  <dcterms:created xsi:type="dcterms:W3CDTF">2020-05-18T13:43:00Z</dcterms:created>
  <dcterms:modified xsi:type="dcterms:W3CDTF">2021-09-01T18:39:00Z</dcterms:modified>
  <cp:category>http://sinifogretmeniyiz.biz/dosyalar.asp</cp:category>
</cp:coreProperties>
</file>