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719" w:rsidRDefault="00043243">
      <w:r>
        <w:t>ÖĞRETMEN DOSYASINDA BULUNMASI GEREKENLER</w:t>
      </w:r>
    </w:p>
    <w:p w:rsidR="00B92976" w:rsidRDefault="00043243">
      <w:r>
        <w:t xml:space="preserve">A. </w:t>
      </w:r>
      <w:r w:rsidR="00B92976">
        <w:t xml:space="preserve">Öğretmenin Genel </w:t>
      </w:r>
      <w:r>
        <w:t>Dosyasında Bulunması</w:t>
      </w:r>
      <w:r w:rsidR="00B92976">
        <w:t xml:space="preserve"> Gerekenler</w:t>
      </w:r>
    </w:p>
    <w:p w:rsidR="00043243" w:rsidRDefault="00B92976" w:rsidP="00043243">
      <w:pPr>
        <w:pStyle w:val="ListeParagraf"/>
        <w:numPr>
          <w:ilvl w:val="0"/>
          <w:numId w:val="3"/>
        </w:numPr>
      </w:pPr>
      <w:r>
        <w:t xml:space="preserve">Türk </w:t>
      </w:r>
      <w:r w:rsidR="00043243">
        <w:t>Bayrağı (</w:t>
      </w:r>
      <w:r>
        <w:t>Renkli)</w:t>
      </w:r>
    </w:p>
    <w:p w:rsidR="00043243" w:rsidRDefault="00043243" w:rsidP="00043243">
      <w:pPr>
        <w:pStyle w:val="ListeParagraf"/>
        <w:numPr>
          <w:ilvl w:val="0"/>
          <w:numId w:val="3"/>
        </w:numPr>
      </w:pPr>
      <w:r>
        <w:t>Atatürk Resmi</w:t>
      </w:r>
      <w:r w:rsidR="00B92976">
        <w:t xml:space="preserve"> (Renkli)</w:t>
      </w:r>
    </w:p>
    <w:p w:rsidR="00043243" w:rsidRDefault="00B92976" w:rsidP="00043243">
      <w:pPr>
        <w:pStyle w:val="ListeParagraf"/>
        <w:numPr>
          <w:ilvl w:val="0"/>
          <w:numId w:val="3"/>
        </w:numPr>
      </w:pPr>
      <w:r>
        <w:t>İstiklal Marşı (10 Kıta)</w:t>
      </w:r>
    </w:p>
    <w:p w:rsidR="00043243" w:rsidRDefault="00B92976" w:rsidP="00043243">
      <w:pPr>
        <w:pStyle w:val="ListeParagraf"/>
        <w:numPr>
          <w:ilvl w:val="0"/>
          <w:numId w:val="3"/>
        </w:numPr>
      </w:pPr>
      <w:r>
        <w:t>G</w:t>
      </w:r>
      <w:r w:rsidR="00C15B7D">
        <w:t>e</w:t>
      </w:r>
      <w:r>
        <w:t>nçliğe Hitabe</w:t>
      </w:r>
    </w:p>
    <w:p w:rsidR="00043243" w:rsidRDefault="00C15B7D" w:rsidP="00043243">
      <w:pPr>
        <w:pStyle w:val="ListeParagraf"/>
        <w:numPr>
          <w:ilvl w:val="0"/>
          <w:numId w:val="3"/>
        </w:numPr>
      </w:pPr>
      <w:r>
        <w:t>Öğretmen Marşı</w:t>
      </w:r>
    </w:p>
    <w:p w:rsidR="00043243" w:rsidRDefault="00C15B7D" w:rsidP="00043243">
      <w:pPr>
        <w:pStyle w:val="ListeParagraf"/>
        <w:numPr>
          <w:ilvl w:val="0"/>
          <w:numId w:val="3"/>
        </w:numPr>
      </w:pPr>
      <w:r>
        <w:t>Öğretmen Andı</w:t>
      </w:r>
    </w:p>
    <w:p w:rsidR="00043243" w:rsidRDefault="00043243" w:rsidP="00043243">
      <w:pPr>
        <w:pStyle w:val="ListeParagraf"/>
        <w:numPr>
          <w:ilvl w:val="0"/>
          <w:numId w:val="3"/>
        </w:numPr>
      </w:pPr>
      <w:r>
        <w:t>1789 Sayılı Millî Eğitim Temel Kanunu</w:t>
      </w:r>
    </w:p>
    <w:p w:rsidR="00043243" w:rsidRDefault="00B92976" w:rsidP="00043243">
      <w:pPr>
        <w:pStyle w:val="ListeParagraf"/>
        <w:numPr>
          <w:ilvl w:val="0"/>
          <w:numId w:val="3"/>
        </w:numPr>
      </w:pPr>
      <w:r>
        <w:t>İş Takvimi</w:t>
      </w:r>
    </w:p>
    <w:p w:rsidR="00043243" w:rsidRDefault="00C15B7D" w:rsidP="00043243">
      <w:pPr>
        <w:pStyle w:val="ListeParagraf"/>
        <w:numPr>
          <w:ilvl w:val="0"/>
          <w:numId w:val="3"/>
        </w:numPr>
      </w:pPr>
      <w:r>
        <w:t xml:space="preserve">Belirli Gün </w:t>
      </w:r>
      <w:r w:rsidR="00043243">
        <w:t>ve</w:t>
      </w:r>
      <w:r>
        <w:t xml:space="preserve"> </w:t>
      </w:r>
      <w:r w:rsidR="00043243">
        <w:t>Haftalar Listesi</w:t>
      </w:r>
    </w:p>
    <w:p w:rsidR="00043243" w:rsidRDefault="00B92976" w:rsidP="00043243">
      <w:pPr>
        <w:pStyle w:val="ListeParagraf"/>
        <w:numPr>
          <w:ilvl w:val="0"/>
          <w:numId w:val="3"/>
        </w:numPr>
      </w:pPr>
      <w:r>
        <w:t xml:space="preserve">Yıllık </w:t>
      </w:r>
      <w:r w:rsidR="00C15B7D">
        <w:t>Planlar</w:t>
      </w:r>
    </w:p>
    <w:p w:rsidR="00043243" w:rsidRDefault="00043243" w:rsidP="00043243">
      <w:pPr>
        <w:pStyle w:val="ListeParagraf"/>
        <w:numPr>
          <w:ilvl w:val="0"/>
          <w:numId w:val="3"/>
        </w:numPr>
      </w:pPr>
      <w:r>
        <w:t>Günlük Planlar</w:t>
      </w:r>
    </w:p>
    <w:p w:rsidR="00043243" w:rsidRDefault="00043243" w:rsidP="00043243">
      <w:pPr>
        <w:pStyle w:val="ListeParagraf"/>
        <w:numPr>
          <w:ilvl w:val="0"/>
          <w:numId w:val="3"/>
        </w:numPr>
      </w:pPr>
      <w:r>
        <w:t>Teftiş Alanları</w:t>
      </w:r>
      <w:r w:rsidR="00C15B7D">
        <w:t xml:space="preserve"> ve Formu</w:t>
      </w:r>
    </w:p>
    <w:p w:rsidR="00043243" w:rsidRDefault="00C15B7D" w:rsidP="00043243">
      <w:pPr>
        <w:pStyle w:val="ListeParagraf"/>
        <w:numPr>
          <w:ilvl w:val="0"/>
          <w:numId w:val="3"/>
        </w:numPr>
      </w:pPr>
      <w:r>
        <w:t>Gezi Formu Örneği</w:t>
      </w:r>
    </w:p>
    <w:p w:rsidR="00043243" w:rsidRDefault="0042583D" w:rsidP="00043243">
      <w:pPr>
        <w:pStyle w:val="ListeParagraf"/>
        <w:numPr>
          <w:ilvl w:val="0"/>
          <w:numId w:val="3"/>
        </w:numPr>
      </w:pPr>
      <w:r>
        <w:t>Kutlama ve Anma Programları</w:t>
      </w:r>
    </w:p>
    <w:p w:rsidR="00043243" w:rsidRDefault="00B92976" w:rsidP="00043243">
      <w:pPr>
        <w:pStyle w:val="ListeParagraf"/>
        <w:numPr>
          <w:ilvl w:val="0"/>
          <w:numId w:val="3"/>
        </w:numPr>
      </w:pPr>
      <w:r>
        <w:t>Yapıla</w:t>
      </w:r>
      <w:r w:rsidR="00C15B7D">
        <w:t xml:space="preserve">n </w:t>
      </w:r>
      <w:r w:rsidR="00043243">
        <w:t>Sosyal Etkinlik Örnekleri</w:t>
      </w:r>
    </w:p>
    <w:p w:rsidR="00043243" w:rsidRDefault="00043243" w:rsidP="00043243">
      <w:pPr>
        <w:pStyle w:val="ListeParagraf"/>
        <w:numPr>
          <w:ilvl w:val="0"/>
          <w:numId w:val="3"/>
        </w:numPr>
      </w:pPr>
      <w:r>
        <w:t>Sınıf Öğrenci</w:t>
      </w:r>
      <w:r w:rsidR="00B92976">
        <w:t xml:space="preserve"> Listeleri</w:t>
      </w:r>
      <w:r w:rsidR="00C15B7D">
        <w:t xml:space="preserve"> </w:t>
      </w:r>
      <w:r>
        <w:t>ve Öğrenci Bilgileri Formları</w:t>
      </w:r>
    </w:p>
    <w:p w:rsidR="00043243" w:rsidRDefault="00B92976" w:rsidP="00043243">
      <w:pPr>
        <w:pStyle w:val="ListeParagraf"/>
        <w:numPr>
          <w:ilvl w:val="0"/>
          <w:numId w:val="3"/>
        </w:numPr>
      </w:pPr>
      <w:r>
        <w:t>Veli Bilgi ve Telefon Defteri</w:t>
      </w:r>
    </w:p>
    <w:p w:rsidR="00043243" w:rsidRDefault="00C15B7D" w:rsidP="00043243">
      <w:pPr>
        <w:pStyle w:val="ListeParagraf"/>
        <w:numPr>
          <w:ilvl w:val="0"/>
          <w:numId w:val="3"/>
        </w:numPr>
      </w:pPr>
      <w:r>
        <w:t>Toplantı ve Tutanak Örnekleri</w:t>
      </w:r>
    </w:p>
    <w:p w:rsidR="00B92976" w:rsidRDefault="00043243" w:rsidP="00043243">
      <w:pPr>
        <w:pStyle w:val="ListeParagraf"/>
        <w:numPr>
          <w:ilvl w:val="0"/>
          <w:numId w:val="3"/>
        </w:numPr>
      </w:pPr>
      <w:r>
        <w:t>Ayrıca stajyer öğretmenler bilgi sahibi olmaları gereken tüm kanunları dosyalayacaklar.</w:t>
      </w:r>
    </w:p>
    <w:p w:rsidR="00B92976" w:rsidRDefault="00B92976"/>
    <w:p w:rsidR="00B92976" w:rsidRDefault="00043243">
      <w:r>
        <w:t xml:space="preserve">B. </w:t>
      </w:r>
      <w:r w:rsidR="00B92976">
        <w:t xml:space="preserve">Öğretmen </w:t>
      </w:r>
      <w:r>
        <w:t>Rehberlik Dosyasında Bulunması Gerekenler</w:t>
      </w:r>
    </w:p>
    <w:p w:rsidR="00043243" w:rsidRDefault="00043243" w:rsidP="00043243">
      <w:pPr>
        <w:pStyle w:val="ListeParagraf"/>
        <w:numPr>
          <w:ilvl w:val="0"/>
          <w:numId w:val="2"/>
        </w:numPr>
      </w:pPr>
      <w:r>
        <w:t>Yıllık Plan</w:t>
      </w:r>
    </w:p>
    <w:p w:rsidR="00043243" w:rsidRDefault="00043243" w:rsidP="00043243">
      <w:pPr>
        <w:pStyle w:val="ListeParagraf"/>
        <w:numPr>
          <w:ilvl w:val="0"/>
          <w:numId w:val="2"/>
        </w:numPr>
      </w:pPr>
      <w:r>
        <w:t>Sınıf Listesi</w:t>
      </w:r>
    </w:p>
    <w:p w:rsidR="00043243" w:rsidRDefault="00043243" w:rsidP="00043243">
      <w:pPr>
        <w:pStyle w:val="ListeParagraf"/>
        <w:numPr>
          <w:ilvl w:val="0"/>
          <w:numId w:val="2"/>
        </w:numPr>
      </w:pPr>
      <w:r>
        <w:t>Haftalık Ders Programı</w:t>
      </w:r>
    </w:p>
    <w:p w:rsidR="00043243" w:rsidRDefault="00043243" w:rsidP="00043243">
      <w:pPr>
        <w:pStyle w:val="ListeParagraf"/>
        <w:numPr>
          <w:ilvl w:val="0"/>
          <w:numId w:val="2"/>
        </w:numPr>
      </w:pPr>
      <w:r>
        <w:t>Öğrenci Tanıma Fişleri</w:t>
      </w:r>
      <w:r w:rsidR="005A1C9D">
        <w:t xml:space="preserve"> (İzin Belgeleri vb)</w:t>
      </w:r>
    </w:p>
    <w:p w:rsidR="00043243" w:rsidRDefault="00043243" w:rsidP="00043243">
      <w:pPr>
        <w:pStyle w:val="ListeParagraf"/>
        <w:numPr>
          <w:ilvl w:val="0"/>
          <w:numId w:val="2"/>
        </w:numPr>
      </w:pPr>
      <w:r>
        <w:t>Öğrenci Not Dağılım Listeleri</w:t>
      </w:r>
    </w:p>
    <w:p w:rsidR="00043243" w:rsidRDefault="00043243" w:rsidP="00043243">
      <w:pPr>
        <w:pStyle w:val="ListeParagraf"/>
        <w:numPr>
          <w:ilvl w:val="0"/>
          <w:numId w:val="2"/>
        </w:numPr>
      </w:pPr>
      <w:r>
        <w:t>Kulüp Listesi</w:t>
      </w:r>
      <w:r w:rsidR="005A1C9D">
        <w:t xml:space="preserve"> </w:t>
      </w:r>
      <w:r>
        <w:t>ve Kulüp Faaliyetleri</w:t>
      </w:r>
    </w:p>
    <w:p w:rsidR="006B089C" w:rsidRDefault="0042583D" w:rsidP="00043243">
      <w:pPr>
        <w:pStyle w:val="ListeParagraf"/>
        <w:numPr>
          <w:ilvl w:val="0"/>
          <w:numId w:val="2"/>
        </w:numPr>
      </w:pPr>
      <w:r>
        <w:t>Rehberlik Faaliyetle</w:t>
      </w:r>
      <w:r w:rsidR="00043243">
        <w:t>r</w:t>
      </w:r>
      <w:r w:rsidR="006B089C">
        <w:t xml:space="preserve"> </w:t>
      </w:r>
    </w:p>
    <w:p w:rsidR="00FC3708" w:rsidRDefault="00FC3708" w:rsidP="00FC3708"/>
    <w:p w:rsidR="00FC3708" w:rsidRDefault="00FC3708" w:rsidP="00FC3708"/>
    <w:p w:rsidR="00FC3708" w:rsidRDefault="00FC3708" w:rsidP="00FC3708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4"/>
        <w:gridCol w:w="1859"/>
        <w:gridCol w:w="2080"/>
        <w:gridCol w:w="1768"/>
        <w:gridCol w:w="3139"/>
      </w:tblGrid>
      <w:tr w:rsidR="00FC3708" w:rsidTr="00FC3708">
        <w:trPr>
          <w:trHeight w:val="1392"/>
        </w:trPr>
        <w:tc>
          <w:tcPr>
            <w:tcW w:w="14170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FC3708" w:rsidRDefault="00FC3708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bookmarkStart w:id="0" w:name="_Hlk81772940"/>
            <w:r>
              <w:rPr>
                <w:rFonts w:eastAsia="Calibri"/>
                <w:b/>
                <w:bCs/>
                <w:color w:val="FFFFFF"/>
              </w:rPr>
              <w:t>DEĞERLİ ÖĞRETMENİM;</w:t>
            </w:r>
          </w:p>
          <w:p w:rsidR="00FC3708" w:rsidRDefault="00FC3708">
            <w:pPr>
              <w:ind w:firstLine="17"/>
              <w:rPr>
                <w:rFonts w:eastAsia="Calibri"/>
                <w:b/>
                <w:bCs/>
                <w:color w:val="FFFFFF"/>
              </w:rPr>
            </w:pPr>
          </w:p>
          <w:p w:rsidR="00FC3708" w:rsidRDefault="00FC3708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bookmarkStart w:id="1" w:name="_GoBack"/>
            <w:bookmarkEnd w:id="1"/>
            <w:r>
              <w:rPr>
                <w:rFonts w:eastAsia="Calibri"/>
                <w:b/>
                <w:bCs/>
                <w:color w:val="FFFFFF"/>
              </w:rPr>
              <w:t>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FC3708" w:rsidTr="00FC3708">
        <w:trPr>
          <w:trHeight w:val="492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Android: 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IOS (Apple):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HUAWEI AppGallery: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Telegram Grubu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Yıllık Planlar ve diğer evraklar için </w:t>
            </w:r>
            <w:r>
              <w:rPr>
                <w:rFonts w:ascii="Segoe UI Emoji" w:eastAsia="Calibri" w:hAnsi="Segoe UI Emoji" w:cs="Segoe UI Emoji"/>
              </w:rPr>
              <w:t>👇</w:t>
            </w:r>
          </w:p>
        </w:tc>
      </w:tr>
      <w:tr w:rsidR="00FC3708" w:rsidTr="00FC3708">
        <w:trPr>
          <w:trHeight w:val="600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hyperlink r:id="rId5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hyperlink r:id="rId6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C3708" w:rsidRDefault="00FC3708">
            <w:pPr>
              <w:ind w:firstLine="17"/>
              <w:jc w:val="center"/>
              <w:rPr>
                <w:rFonts w:eastAsia="Calibri"/>
              </w:rPr>
            </w:pPr>
            <w:hyperlink r:id="rId7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C3708" w:rsidRDefault="00FC3708">
            <w:pPr>
              <w:jc w:val="center"/>
              <w:rPr>
                <w:rFonts w:eastAsia="Times New Roman"/>
                <w:lang w:eastAsia="tr-TR"/>
              </w:rPr>
            </w:pPr>
            <w:hyperlink r:id="rId8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FC3708" w:rsidRDefault="00FC3708">
            <w:pPr>
              <w:jc w:val="center"/>
            </w:pPr>
            <w:hyperlink r:id="rId9" w:history="1">
              <w:r>
                <w:rPr>
                  <w:rStyle w:val="Kpr"/>
                  <w:rFonts w:eastAsia="Calibri"/>
                </w:rPr>
                <w:t>http://www.osmankarakaya.net</w:t>
              </w:r>
            </w:hyperlink>
          </w:p>
        </w:tc>
        <w:bookmarkEnd w:id="0"/>
      </w:tr>
    </w:tbl>
    <w:p w:rsidR="00FC3708" w:rsidRDefault="00FC3708" w:rsidP="00FC3708"/>
    <w:sectPr w:rsidR="00FC3708" w:rsidSect="00B9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57A5"/>
    <w:multiLevelType w:val="hybridMultilevel"/>
    <w:tmpl w:val="1CCAD0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7D22"/>
    <w:multiLevelType w:val="hybridMultilevel"/>
    <w:tmpl w:val="A4B8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04A22"/>
    <w:multiLevelType w:val="hybridMultilevel"/>
    <w:tmpl w:val="21343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8C"/>
    <w:rsid w:val="00043243"/>
    <w:rsid w:val="0006758C"/>
    <w:rsid w:val="00373C0A"/>
    <w:rsid w:val="0042583D"/>
    <w:rsid w:val="005A1C9D"/>
    <w:rsid w:val="006B089C"/>
    <w:rsid w:val="009D17B2"/>
    <w:rsid w:val="00B92976"/>
    <w:rsid w:val="00C15B7D"/>
    <w:rsid w:val="00CD2465"/>
    <w:rsid w:val="00DD2719"/>
    <w:rsid w:val="00E95AD2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16D4"/>
  <w15:docId w15:val="{AF47ECF1-E429-4809-9251-A5AC9D1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089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DM\Desktop\ADAY%20DOSYASI\t.me\planliogretmen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.ai/JYW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EGZQt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b.ai/fF8p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mankarakay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-Bekir-</dc:creator>
  <cp:keywords/>
  <dc:description/>
  <cp:lastModifiedBy>Osman Karakaya</cp:lastModifiedBy>
  <cp:revision>4</cp:revision>
  <dcterms:created xsi:type="dcterms:W3CDTF">2021-09-20T19:55:00Z</dcterms:created>
  <dcterms:modified xsi:type="dcterms:W3CDTF">2021-09-20T20:21:00Z</dcterms:modified>
</cp:coreProperties>
</file>